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0F1E" w14:textId="77777777" w:rsidR="001448C1" w:rsidRPr="001448C1" w:rsidRDefault="00097CBF" w:rsidP="001448C1">
      <w:pPr>
        <w:spacing w:before="100" w:beforeAutospacing="1" w:after="100" w:afterAutospacing="1"/>
        <w:contextualSpacing/>
        <w:jc w:val="center"/>
        <w:rPr>
          <w:rFonts w:ascii="Avenir Light" w:eastAsia="Times New Roman" w:hAnsi="Avenir Light" w:cstheme="majorHAnsi"/>
          <w:b/>
          <w:bCs/>
          <w:color w:val="000000"/>
          <w:sz w:val="22"/>
          <w:szCs w:val="22"/>
          <w:lang w:eastAsia="en-GB"/>
        </w:rPr>
      </w:pPr>
      <w:r w:rsidRPr="001448C1">
        <w:rPr>
          <w:rFonts w:ascii="Avenir Light" w:eastAsia="Times New Roman" w:hAnsi="Avenir Light" w:cstheme="majorHAnsi"/>
          <w:b/>
          <w:bCs/>
          <w:color w:val="000000"/>
          <w:sz w:val="22"/>
          <w:szCs w:val="22"/>
          <w:lang w:eastAsia="en-GB"/>
        </w:rPr>
        <w:t>I</w:t>
      </w:r>
      <w:r w:rsidR="001448C1" w:rsidRPr="001448C1">
        <w:rPr>
          <w:rFonts w:ascii="Avenir Light" w:eastAsia="Times New Roman" w:hAnsi="Avenir Light" w:cstheme="majorHAnsi"/>
          <w:b/>
          <w:bCs/>
          <w:color w:val="000000"/>
          <w:sz w:val="22"/>
          <w:szCs w:val="22"/>
          <w:lang w:eastAsia="en-GB"/>
        </w:rPr>
        <w:t xml:space="preserve">nternational Conference of </w:t>
      </w:r>
      <w:proofErr w:type="spellStart"/>
      <w:r w:rsidR="001448C1" w:rsidRPr="001448C1">
        <w:rPr>
          <w:rFonts w:ascii="Avenir Light" w:eastAsia="Times New Roman" w:hAnsi="Avenir Light" w:cstheme="majorHAnsi"/>
          <w:b/>
          <w:bCs/>
          <w:color w:val="000000"/>
          <w:sz w:val="22"/>
          <w:szCs w:val="22"/>
          <w:lang w:eastAsia="en-GB"/>
        </w:rPr>
        <w:t>AutoEthnography</w:t>
      </w:r>
      <w:proofErr w:type="spellEnd"/>
      <w:r w:rsidR="001448C1" w:rsidRPr="001448C1">
        <w:rPr>
          <w:rFonts w:ascii="Avenir Light" w:eastAsia="Times New Roman" w:hAnsi="Avenir Light" w:cstheme="majorHAnsi"/>
          <w:b/>
          <w:bCs/>
          <w:color w:val="000000"/>
          <w:sz w:val="22"/>
          <w:szCs w:val="22"/>
          <w:lang w:eastAsia="en-GB"/>
        </w:rPr>
        <w:t xml:space="preserve"> 2024</w:t>
      </w:r>
    </w:p>
    <w:p w14:paraId="6AC6F210" w14:textId="29E41B67" w:rsidR="001448C1" w:rsidRPr="001448C1" w:rsidRDefault="001448C1" w:rsidP="001448C1">
      <w:pPr>
        <w:spacing w:before="100" w:beforeAutospacing="1" w:after="100" w:afterAutospacing="1"/>
        <w:contextualSpacing/>
        <w:jc w:val="center"/>
        <w:rPr>
          <w:rFonts w:ascii="Avenir Light" w:eastAsia="Times New Roman" w:hAnsi="Avenir Light" w:cstheme="majorHAnsi"/>
          <w:b/>
          <w:bCs/>
          <w:color w:val="000000"/>
          <w:sz w:val="22"/>
          <w:szCs w:val="22"/>
          <w:lang w:eastAsia="en-GB"/>
        </w:rPr>
      </w:pPr>
      <w:r w:rsidRPr="001448C1">
        <w:rPr>
          <w:rFonts w:ascii="Avenir Light" w:eastAsia="Times New Roman" w:hAnsi="Avenir Light" w:cstheme="majorHAnsi"/>
          <w:b/>
          <w:bCs/>
          <w:color w:val="000000"/>
          <w:sz w:val="22"/>
          <w:szCs w:val="22"/>
          <w:lang w:eastAsia="en-GB"/>
        </w:rPr>
        <w:t>CAE</w:t>
      </w:r>
    </w:p>
    <w:p w14:paraId="34FA81D2" w14:textId="135DCAE3" w:rsidR="001448C1" w:rsidRPr="001448C1" w:rsidRDefault="00A033FF" w:rsidP="001448C1">
      <w:pPr>
        <w:spacing w:before="100" w:beforeAutospacing="1" w:after="100" w:afterAutospacing="1"/>
        <w:contextualSpacing/>
        <w:jc w:val="center"/>
        <w:rPr>
          <w:rFonts w:ascii="Avenir Light" w:eastAsia="Times New Roman" w:hAnsi="Avenir Light" w:cstheme="majorHAnsi"/>
          <w:b/>
          <w:bCs/>
          <w:color w:val="000000"/>
          <w:sz w:val="22"/>
          <w:szCs w:val="22"/>
          <w:lang w:eastAsia="en-GB"/>
        </w:rPr>
      </w:pPr>
      <w:r w:rsidRPr="001448C1">
        <w:rPr>
          <w:rFonts w:ascii="Avenir Light" w:eastAsia="Times New Roman" w:hAnsi="Avenir Light" w:cstheme="majorHAnsi"/>
          <w:b/>
          <w:bCs/>
          <w:color w:val="000000"/>
          <w:sz w:val="22"/>
          <w:szCs w:val="22"/>
          <w:lang w:eastAsia="en-GB"/>
        </w:rPr>
        <w:t xml:space="preserve">Registration </w:t>
      </w:r>
      <w:r w:rsidR="001448C1" w:rsidRPr="001448C1">
        <w:rPr>
          <w:rFonts w:ascii="Avenir Light" w:eastAsia="Times New Roman" w:hAnsi="Avenir Light" w:cstheme="majorHAnsi"/>
          <w:b/>
          <w:bCs/>
          <w:color w:val="000000"/>
          <w:sz w:val="22"/>
          <w:szCs w:val="22"/>
          <w:lang w:eastAsia="en-GB"/>
        </w:rPr>
        <w:t>Form</w:t>
      </w:r>
    </w:p>
    <w:p w14:paraId="31F83BD4" w14:textId="77777777" w:rsidR="001448C1" w:rsidRDefault="001448C1" w:rsidP="001448C1">
      <w:pPr>
        <w:spacing w:before="100" w:beforeAutospacing="1" w:after="100" w:afterAutospacing="1"/>
        <w:contextualSpacing/>
        <w:rPr>
          <w:rFonts w:ascii="Avenir Light" w:eastAsia="Times New Roman" w:hAnsi="Avenir Light" w:cstheme="majorHAnsi"/>
          <w:color w:val="000000"/>
          <w:sz w:val="22"/>
          <w:szCs w:val="22"/>
          <w:lang w:eastAsia="en-GB"/>
        </w:rPr>
      </w:pPr>
    </w:p>
    <w:p w14:paraId="1DFEBFBA" w14:textId="51C89312" w:rsidR="001448C1" w:rsidRDefault="00101186" w:rsidP="001448C1">
      <w:pPr>
        <w:spacing w:before="100" w:beforeAutospacing="1" w:after="100" w:afterAutospacing="1"/>
        <w:contextualSpacing/>
        <w:rPr>
          <w:rFonts w:ascii="Avenir Light" w:eastAsia="Times New Roman" w:hAnsi="Avenir Light" w:cstheme="majorHAnsi"/>
          <w:color w:val="000000"/>
          <w:sz w:val="22"/>
          <w:szCs w:val="22"/>
          <w:lang w:eastAsia="en-GB"/>
        </w:rPr>
      </w:pPr>
      <w:r>
        <w:rPr>
          <w:rFonts w:ascii="Avenir Light" w:eastAsia="Times New Roman" w:hAnsi="Avenir Light" w:cstheme="majorHAnsi"/>
          <w:color w:val="000000"/>
          <w:sz w:val="22"/>
          <w:szCs w:val="22"/>
          <w:lang w:eastAsia="en-GB"/>
        </w:rPr>
        <w:t xml:space="preserve">Please complete this form and return to </w:t>
      </w:r>
      <w:r w:rsidR="00D9315B">
        <w:rPr>
          <w:rFonts w:ascii="Avenir Light" w:eastAsia="Times New Roman" w:hAnsi="Avenir Light" w:cstheme="majorHAnsi"/>
          <w:color w:val="000000"/>
          <w:sz w:val="22"/>
          <w:szCs w:val="22"/>
          <w:lang w:eastAsia="en-GB"/>
        </w:rPr>
        <w:t xml:space="preserve">our admin at </w:t>
      </w:r>
      <w:r w:rsidR="00D9315B" w:rsidRPr="00D9315B">
        <w:rPr>
          <w:rFonts w:ascii="Avenir Light" w:eastAsia="Times New Roman" w:hAnsi="Avenir Light" w:cstheme="majorHAnsi"/>
          <w:color w:val="000000"/>
          <w:sz w:val="22"/>
          <w:szCs w:val="22"/>
          <w:lang w:eastAsia="en-GB"/>
        </w:rPr>
        <w:t>jessie@boomerang-project.org.uk</w:t>
      </w:r>
    </w:p>
    <w:p w14:paraId="54A8F4AA" w14:textId="1B1C0BD6" w:rsidR="001448C1" w:rsidRDefault="001448C1" w:rsidP="001448C1">
      <w:pPr>
        <w:spacing w:before="100" w:beforeAutospacing="1" w:after="100" w:afterAutospacing="1"/>
        <w:contextualSpacing/>
        <w:rPr>
          <w:rFonts w:ascii="Avenir Light" w:eastAsia="Times New Roman" w:hAnsi="Avenir Light" w:cstheme="majorHAnsi"/>
          <w:color w:val="000000"/>
          <w:sz w:val="22"/>
          <w:szCs w:val="22"/>
          <w:lang w:eastAsia="en-GB"/>
        </w:rPr>
      </w:pPr>
      <w:r>
        <w:rPr>
          <w:rFonts w:ascii="Avenir Light" w:eastAsia="Times New Roman" w:hAnsi="Avenir Light" w:cstheme="majorHAnsi"/>
          <w:color w:val="000000"/>
          <w:sz w:val="22"/>
          <w:szCs w:val="22"/>
          <w:lang w:eastAsia="en-GB"/>
        </w:rPr>
        <w:t>Name as you would like it to appear on the programme</w:t>
      </w:r>
    </w:p>
    <w:p w14:paraId="68A94033" w14:textId="7939FF29" w:rsidR="001448C1" w:rsidRDefault="001448C1" w:rsidP="001448C1">
      <w:pPr>
        <w:spacing w:before="100" w:beforeAutospacing="1" w:after="100" w:afterAutospacing="1"/>
        <w:contextualSpacing/>
        <w:rPr>
          <w:rFonts w:ascii="Avenir Light" w:eastAsia="Times New Roman" w:hAnsi="Avenir Light" w:cstheme="majorHAnsi"/>
          <w:color w:val="000000"/>
          <w:sz w:val="22"/>
          <w:szCs w:val="22"/>
          <w:lang w:eastAsia="en-GB"/>
        </w:rPr>
      </w:pPr>
    </w:p>
    <w:p w14:paraId="40FEC77F" w14:textId="093839DE" w:rsidR="001448C1" w:rsidRDefault="001448C1" w:rsidP="001448C1">
      <w:pPr>
        <w:spacing w:before="100" w:beforeAutospacing="1" w:after="100" w:afterAutospacing="1"/>
        <w:contextualSpacing/>
        <w:rPr>
          <w:rFonts w:ascii="Avenir Light" w:eastAsia="Times New Roman" w:hAnsi="Avenir Light" w:cstheme="majorHAnsi"/>
          <w:color w:val="000000"/>
          <w:sz w:val="22"/>
          <w:szCs w:val="22"/>
          <w:lang w:eastAsia="en-GB"/>
        </w:rPr>
      </w:pPr>
    </w:p>
    <w:p w14:paraId="4D10AE3F" w14:textId="13F9945C" w:rsidR="001448C1" w:rsidRDefault="001448C1" w:rsidP="001448C1">
      <w:pPr>
        <w:spacing w:before="100" w:beforeAutospacing="1" w:after="100" w:afterAutospacing="1"/>
        <w:contextualSpacing/>
        <w:rPr>
          <w:rFonts w:ascii="Avenir Light" w:eastAsia="Times New Roman" w:hAnsi="Avenir Light" w:cstheme="majorHAnsi"/>
          <w:color w:val="000000"/>
          <w:sz w:val="22"/>
          <w:szCs w:val="22"/>
          <w:lang w:eastAsia="en-GB"/>
        </w:rPr>
      </w:pPr>
    </w:p>
    <w:p w14:paraId="68BD4F5B" w14:textId="502F5F4B" w:rsidR="001448C1" w:rsidRDefault="001448C1" w:rsidP="001448C1">
      <w:pPr>
        <w:spacing w:before="100" w:beforeAutospacing="1" w:after="100" w:afterAutospacing="1"/>
        <w:contextualSpacing/>
        <w:rPr>
          <w:rFonts w:ascii="Avenir Light" w:eastAsia="Times New Roman" w:hAnsi="Avenir Light" w:cstheme="majorHAnsi"/>
          <w:color w:val="000000"/>
          <w:sz w:val="22"/>
          <w:szCs w:val="22"/>
          <w:lang w:eastAsia="en-GB"/>
        </w:rPr>
      </w:pPr>
      <w:r>
        <w:rPr>
          <w:rFonts w:ascii="Avenir Light" w:eastAsia="Times New Roman" w:hAnsi="Avenir Light" w:cstheme="majorHAnsi"/>
          <w:color w:val="000000"/>
          <w:sz w:val="22"/>
          <w:szCs w:val="22"/>
          <w:lang w:eastAsia="en-GB"/>
        </w:rPr>
        <w:t>Affiliation</w:t>
      </w:r>
    </w:p>
    <w:p w14:paraId="44679D62" w14:textId="560D89F9" w:rsidR="001448C1" w:rsidRDefault="001448C1" w:rsidP="001448C1">
      <w:pPr>
        <w:spacing w:before="100" w:beforeAutospacing="1" w:after="100" w:afterAutospacing="1"/>
        <w:contextualSpacing/>
        <w:rPr>
          <w:rFonts w:ascii="Avenir Light" w:eastAsia="Times New Roman" w:hAnsi="Avenir Light" w:cstheme="majorHAnsi"/>
          <w:color w:val="000000"/>
          <w:sz w:val="22"/>
          <w:szCs w:val="22"/>
          <w:lang w:eastAsia="en-GB"/>
        </w:rPr>
      </w:pPr>
    </w:p>
    <w:p w14:paraId="6072F956" w14:textId="35D436F4" w:rsidR="001448C1" w:rsidRDefault="001448C1" w:rsidP="001448C1">
      <w:pPr>
        <w:spacing w:before="100" w:beforeAutospacing="1" w:after="100" w:afterAutospacing="1"/>
        <w:contextualSpacing/>
        <w:rPr>
          <w:rFonts w:ascii="Avenir Light" w:eastAsia="Times New Roman" w:hAnsi="Avenir Light" w:cstheme="majorHAnsi"/>
          <w:color w:val="000000"/>
          <w:sz w:val="22"/>
          <w:szCs w:val="22"/>
          <w:lang w:eastAsia="en-GB"/>
        </w:rPr>
      </w:pPr>
    </w:p>
    <w:p w14:paraId="294CF8E5" w14:textId="08F54342" w:rsidR="001448C1" w:rsidRDefault="001448C1" w:rsidP="001448C1">
      <w:pPr>
        <w:spacing w:before="100" w:beforeAutospacing="1" w:after="100" w:afterAutospacing="1"/>
        <w:contextualSpacing/>
        <w:rPr>
          <w:rFonts w:ascii="Avenir Light" w:eastAsia="Times New Roman" w:hAnsi="Avenir Light" w:cstheme="majorHAnsi"/>
          <w:color w:val="000000"/>
          <w:sz w:val="22"/>
          <w:szCs w:val="22"/>
          <w:lang w:eastAsia="en-GB"/>
        </w:rPr>
      </w:pPr>
    </w:p>
    <w:p w14:paraId="4421FB31" w14:textId="66AE53D3" w:rsidR="001448C1" w:rsidRDefault="001448C1" w:rsidP="001448C1">
      <w:pPr>
        <w:spacing w:before="100" w:beforeAutospacing="1" w:after="100" w:afterAutospacing="1"/>
        <w:contextualSpacing/>
        <w:rPr>
          <w:rFonts w:ascii="Avenir Light" w:eastAsia="Times New Roman" w:hAnsi="Avenir Light" w:cstheme="majorHAnsi"/>
          <w:color w:val="000000"/>
          <w:sz w:val="22"/>
          <w:szCs w:val="22"/>
          <w:lang w:eastAsia="en-GB"/>
        </w:rPr>
      </w:pPr>
    </w:p>
    <w:p w14:paraId="48D2BB5D" w14:textId="6CDB92B7" w:rsidR="001448C1" w:rsidRDefault="001448C1" w:rsidP="001448C1">
      <w:pPr>
        <w:spacing w:before="100" w:beforeAutospacing="1" w:after="100" w:afterAutospacing="1"/>
        <w:contextualSpacing/>
        <w:rPr>
          <w:rFonts w:ascii="Avenir Light" w:eastAsia="Times New Roman" w:hAnsi="Avenir Light" w:cstheme="majorHAnsi"/>
          <w:color w:val="000000"/>
          <w:sz w:val="22"/>
          <w:szCs w:val="22"/>
          <w:lang w:eastAsia="en-GB"/>
        </w:rPr>
      </w:pPr>
      <w:r>
        <w:rPr>
          <w:rFonts w:ascii="Avenir Light" w:eastAsia="Times New Roman" w:hAnsi="Avenir Light" w:cstheme="majorHAnsi"/>
          <w:color w:val="000000"/>
          <w:sz w:val="22"/>
          <w:szCs w:val="22"/>
          <w:lang w:eastAsia="en-GB"/>
        </w:rPr>
        <w:t>Address</w:t>
      </w:r>
    </w:p>
    <w:p w14:paraId="3E986287" w14:textId="7708AC2E" w:rsidR="001448C1" w:rsidRDefault="001448C1" w:rsidP="001448C1">
      <w:pPr>
        <w:spacing w:before="100" w:beforeAutospacing="1" w:after="100" w:afterAutospacing="1"/>
        <w:contextualSpacing/>
        <w:rPr>
          <w:rFonts w:ascii="Avenir Light" w:eastAsia="Times New Roman" w:hAnsi="Avenir Light" w:cstheme="majorHAnsi"/>
          <w:color w:val="000000"/>
          <w:sz w:val="22"/>
          <w:szCs w:val="22"/>
          <w:lang w:eastAsia="en-GB"/>
        </w:rPr>
      </w:pPr>
    </w:p>
    <w:p w14:paraId="22C26A6E" w14:textId="1779D268" w:rsidR="001448C1" w:rsidRDefault="001448C1" w:rsidP="001448C1">
      <w:pPr>
        <w:spacing w:before="100" w:beforeAutospacing="1" w:after="100" w:afterAutospacing="1"/>
        <w:contextualSpacing/>
        <w:rPr>
          <w:rFonts w:ascii="Avenir Light" w:eastAsia="Times New Roman" w:hAnsi="Avenir Light" w:cstheme="majorHAnsi"/>
          <w:color w:val="000000"/>
          <w:sz w:val="22"/>
          <w:szCs w:val="22"/>
          <w:lang w:eastAsia="en-GB"/>
        </w:rPr>
      </w:pPr>
    </w:p>
    <w:p w14:paraId="3789AE75" w14:textId="37F68DB4" w:rsidR="001448C1" w:rsidRDefault="001448C1" w:rsidP="001448C1">
      <w:pPr>
        <w:spacing w:before="100" w:beforeAutospacing="1" w:after="100" w:afterAutospacing="1"/>
        <w:contextualSpacing/>
        <w:rPr>
          <w:rFonts w:ascii="Avenir Light" w:eastAsia="Times New Roman" w:hAnsi="Avenir Light" w:cstheme="majorHAnsi"/>
          <w:color w:val="000000"/>
          <w:sz w:val="22"/>
          <w:szCs w:val="22"/>
          <w:lang w:eastAsia="en-GB"/>
        </w:rPr>
      </w:pPr>
    </w:p>
    <w:p w14:paraId="08A70C02" w14:textId="1C6B285E" w:rsidR="001448C1" w:rsidRDefault="001448C1" w:rsidP="001448C1">
      <w:pPr>
        <w:spacing w:before="100" w:beforeAutospacing="1" w:after="100" w:afterAutospacing="1"/>
        <w:contextualSpacing/>
        <w:rPr>
          <w:rFonts w:ascii="Avenir Light" w:eastAsia="Times New Roman" w:hAnsi="Avenir Light" w:cstheme="majorHAnsi"/>
          <w:color w:val="000000"/>
          <w:sz w:val="22"/>
          <w:szCs w:val="22"/>
          <w:lang w:eastAsia="en-GB"/>
        </w:rPr>
      </w:pPr>
      <w:r>
        <w:rPr>
          <w:rFonts w:ascii="Avenir Light" w:eastAsia="Times New Roman" w:hAnsi="Avenir Light" w:cstheme="majorHAnsi"/>
          <w:color w:val="000000"/>
          <w:sz w:val="22"/>
          <w:szCs w:val="22"/>
          <w:lang w:eastAsia="en-GB"/>
        </w:rPr>
        <w:t xml:space="preserve">E mail </w:t>
      </w:r>
      <w:r w:rsidR="009B5101">
        <w:rPr>
          <w:rFonts w:ascii="Avenir Light" w:eastAsia="Times New Roman" w:hAnsi="Avenir Light" w:cstheme="majorHAnsi"/>
          <w:color w:val="000000"/>
          <w:sz w:val="22"/>
          <w:szCs w:val="22"/>
          <w:lang w:eastAsia="en-GB"/>
        </w:rPr>
        <w:t>address for correspondence</w:t>
      </w:r>
      <w:r>
        <w:rPr>
          <w:rFonts w:ascii="Avenir Light" w:eastAsia="Times New Roman" w:hAnsi="Avenir Light" w:cstheme="majorHAnsi"/>
          <w:color w:val="000000"/>
          <w:sz w:val="22"/>
          <w:szCs w:val="22"/>
          <w:lang w:eastAsia="en-GB"/>
        </w:rPr>
        <w:t xml:space="preserve"> </w:t>
      </w:r>
    </w:p>
    <w:p w14:paraId="62BC3042" w14:textId="77777777" w:rsidR="001448C1" w:rsidRDefault="001448C1" w:rsidP="001448C1">
      <w:pPr>
        <w:spacing w:before="100" w:beforeAutospacing="1" w:after="100" w:afterAutospacing="1"/>
        <w:contextualSpacing/>
        <w:rPr>
          <w:rFonts w:ascii="Avenir Light" w:eastAsia="Times New Roman" w:hAnsi="Avenir Light" w:cstheme="majorHAnsi"/>
          <w:color w:val="000000"/>
          <w:sz w:val="22"/>
          <w:szCs w:val="22"/>
          <w:lang w:eastAsia="en-GB"/>
        </w:rPr>
      </w:pPr>
    </w:p>
    <w:p w14:paraId="1C9983F5" w14:textId="77777777" w:rsidR="001448C1" w:rsidRDefault="001448C1" w:rsidP="001448C1">
      <w:pPr>
        <w:spacing w:before="100" w:beforeAutospacing="1" w:after="100" w:afterAutospacing="1"/>
        <w:contextualSpacing/>
        <w:rPr>
          <w:rFonts w:ascii="Avenir Light" w:eastAsia="Times New Roman" w:hAnsi="Avenir Light" w:cstheme="majorHAnsi"/>
          <w:color w:val="000000"/>
          <w:sz w:val="22"/>
          <w:szCs w:val="22"/>
          <w:lang w:eastAsia="en-GB"/>
        </w:rPr>
      </w:pPr>
    </w:p>
    <w:p w14:paraId="65FD60EC" w14:textId="77777777" w:rsidR="009B5101" w:rsidRDefault="009B5101" w:rsidP="009B5101">
      <w:pPr>
        <w:spacing w:before="100" w:beforeAutospacing="1" w:after="100" w:afterAutospacing="1"/>
        <w:contextualSpacing/>
        <w:rPr>
          <w:rFonts w:ascii="Avenir Light" w:eastAsia="Times New Roman" w:hAnsi="Avenir Light" w:cstheme="majorHAnsi"/>
          <w:color w:val="000000"/>
          <w:sz w:val="22"/>
          <w:szCs w:val="22"/>
          <w:lang w:eastAsia="en-GB"/>
        </w:rPr>
      </w:pPr>
    </w:p>
    <w:p w14:paraId="447C31A6" w14:textId="77777777" w:rsidR="009B5101" w:rsidRPr="009B5101" w:rsidRDefault="009B5101" w:rsidP="009B5101">
      <w:pPr>
        <w:spacing w:before="100" w:beforeAutospacing="1" w:after="100" w:afterAutospacing="1"/>
        <w:contextualSpacing/>
        <w:rPr>
          <w:rFonts w:ascii="Avenir Light" w:eastAsia="Times New Roman" w:hAnsi="Avenir Light" w:cstheme="majorHAnsi"/>
          <w:b/>
          <w:bCs/>
          <w:color w:val="000000"/>
          <w:sz w:val="22"/>
          <w:szCs w:val="22"/>
          <w:lang w:eastAsia="en-GB"/>
        </w:rPr>
      </w:pPr>
      <w:r w:rsidRPr="009B5101">
        <w:rPr>
          <w:rFonts w:ascii="Avenir Light" w:eastAsia="Times New Roman" w:hAnsi="Avenir Light" w:cstheme="majorHAnsi"/>
          <w:b/>
          <w:bCs/>
          <w:color w:val="000000"/>
          <w:sz w:val="22"/>
          <w:szCs w:val="22"/>
          <w:lang w:eastAsia="en-GB"/>
        </w:rPr>
        <w:t xml:space="preserve">Pease select how you will attend </w:t>
      </w:r>
    </w:p>
    <w:p w14:paraId="6B898711" w14:textId="5E618C9A" w:rsidR="009B5101" w:rsidRDefault="00A923C5" w:rsidP="009B5101">
      <w:pPr>
        <w:spacing w:before="100" w:beforeAutospacing="1" w:after="100" w:afterAutospacing="1"/>
        <w:contextualSpacing/>
        <w:rPr>
          <w:rFonts w:ascii="Avenir Light" w:eastAsia="Times New Roman" w:hAnsi="Avenir Light" w:cstheme="majorHAnsi"/>
          <w:color w:val="000000"/>
          <w:sz w:val="22"/>
          <w:szCs w:val="22"/>
          <w:lang w:eastAsia="en-GB"/>
        </w:rPr>
      </w:pPr>
      <w:r w:rsidRPr="00A923C5">
        <w:rPr>
          <w:rFonts w:ascii="Avenir Light" w:eastAsia="Times New Roman" w:hAnsi="Avenir Light" w:cstheme="majorHAnsi"/>
          <w:color w:val="000000"/>
          <w:sz w:val="22"/>
          <w:szCs w:val="22"/>
          <w:lang w:eastAsia="en-GB"/>
        </w:rPr>
        <w:t xml:space="preserve">Online delegate  </w:t>
      </w:r>
    </w:p>
    <w:p w14:paraId="731D75B3" w14:textId="5C5CD3A6" w:rsidR="00A923C5" w:rsidRDefault="00A923C5" w:rsidP="009B5101">
      <w:pPr>
        <w:spacing w:before="100" w:beforeAutospacing="1" w:after="100" w:afterAutospacing="1"/>
        <w:contextualSpacing/>
        <w:rPr>
          <w:rFonts w:ascii="Avenir Light" w:eastAsia="Times New Roman" w:hAnsi="Avenir Light" w:cstheme="majorHAnsi"/>
          <w:color w:val="000000"/>
          <w:sz w:val="22"/>
          <w:szCs w:val="22"/>
          <w:lang w:eastAsia="en-GB"/>
        </w:rPr>
      </w:pPr>
      <w:r>
        <w:rPr>
          <w:rFonts w:ascii="Avenir Light" w:eastAsia="Times New Roman" w:hAnsi="Avenir Light" w:cstheme="majorHAnsi"/>
          <w:color w:val="000000"/>
          <w:sz w:val="22"/>
          <w:szCs w:val="22"/>
          <w:lang w:eastAsia="en-GB"/>
        </w:rPr>
        <w:t>In person delegate</w:t>
      </w:r>
    </w:p>
    <w:p w14:paraId="65F94BA1" w14:textId="017BAE5D" w:rsidR="009B5101" w:rsidRDefault="009B5101">
      <w:pPr>
        <w:rPr>
          <w:rFonts w:ascii="Avenir Light" w:eastAsia="Times New Roman" w:hAnsi="Avenir Light" w:cstheme="majorHAnsi"/>
          <w:color w:val="000000"/>
          <w:sz w:val="22"/>
          <w:szCs w:val="22"/>
          <w:lang w:eastAsia="en-GB"/>
        </w:rPr>
      </w:pPr>
      <w:r>
        <w:rPr>
          <w:rFonts w:ascii="Avenir Light" w:eastAsia="Times New Roman" w:hAnsi="Avenir Light" w:cstheme="majorHAnsi"/>
          <w:color w:val="000000"/>
          <w:sz w:val="22"/>
          <w:szCs w:val="22"/>
          <w:lang w:eastAsia="en-GB"/>
        </w:rPr>
        <w:br w:type="page"/>
      </w:r>
    </w:p>
    <w:p w14:paraId="6A6E3568" w14:textId="5A0F6764" w:rsidR="009B5101" w:rsidRPr="009B5101" w:rsidRDefault="009B5101" w:rsidP="009B5101">
      <w:pPr>
        <w:spacing w:before="100" w:beforeAutospacing="1" w:after="100" w:afterAutospacing="1"/>
        <w:contextualSpacing/>
        <w:jc w:val="center"/>
        <w:rPr>
          <w:rFonts w:ascii="Avenir Light" w:eastAsia="Times New Roman" w:hAnsi="Avenir Light" w:cstheme="majorHAnsi"/>
          <w:b/>
          <w:bCs/>
          <w:color w:val="000000"/>
          <w:sz w:val="22"/>
          <w:szCs w:val="22"/>
          <w:lang w:eastAsia="en-GB"/>
        </w:rPr>
      </w:pPr>
      <w:r w:rsidRPr="009B5101">
        <w:rPr>
          <w:rFonts w:ascii="Avenir Light" w:eastAsia="Times New Roman" w:hAnsi="Avenir Light" w:cstheme="majorHAnsi"/>
          <w:b/>
          <w:bCs/>
          <w:color w:val="000000"/>
          <w:sz w:val="22"/>
          <w:szCs w:val="22"/>
          <w:lang w:eastAsia="en-GB"/>
        </w:rPr>
        <w:lastRenderedPageBreak/>
        <w:t>Rates</w:t>
      </w:r>
    </w:p>
    <w:p w14:paraId="1BFE51E1" w14:textId="77777777" w:rsidR="009B5101" w:rsidRDefault="009B5101" w:rsidP="001448C1">
      <w:pPr>
        <w:spacing w:before="100" w:beforeAutospacing="1" w:after="100" w:afterAutospacing="1"/>
        <w:contextualSpacing/>
        <w:rPr>
          <w:rFonts w:ascii="Avenir Light" w:eastAsia="Times New Roman" w:hAnsi="Avenir Light" w:cstheme="majorHAnsi"/>
          <w:color w:val="000000"/>
          <w:sz w:val="22"/>
          <w:szCs w:val="22"/>
          <w:lang w:eastAsia="en-GB"/>
        </w:rPr>
      </w:pPr>
    </w:p>
    <w:p w14:paraId="2039B4F7" w14:textId="02D5A332" w:rsidR="00A033FF" w:rsidRPr="00A033FF" w:rsidRDefault="00A033FF" w:rsidP="001448C1">
      <w:pPr>
        <w:spacing w:before="100" w:beforeAutospacing="1" w:after="100" w:afterAutospacing="1"/>
        <w:contextualSpacing/>
        <w:rPr>
          <w:rFonts w:ascii="Avenir Light" w:eastAsia="Times New Roman" w:hAnsi="Avenir Light" w:cstheme="majorHAnsi"/>
          <w:b/>
          <w:bCs/>
          <w:color w:val="000000"/>
          <w:sz w:val="20"/>
          <w:szCs w:val="20"/>
          <w:lang w:eastAsia="en-GB"/>
        </w:rPr>
      </w:pPr>
      <w:r w:rsidRPr="00A033FF">
        <w:rPr>
          <w:rFonts w:ascii="Avenir Light" w:eastAsia="Times New Roman" w:hAnsi="Avenir Light" w:cstheme="majorHAnsi"/>
          <w:b/>
          <w:bCs/>
          <w:color w:val="000000"/>
          <w:sz w:val="20"/>
          <w:szCs w:val="20"/>
          <w:lang w:eastAsia="en-GB"/>
        </w:rPr>
        <w:t>Online participation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3"/>
        <w:gridCol w:w="1253"/>
        <w:gridCol w:w="776"/>
      </w:tblGrid>
      <w:tr w:rsidR="00A033FF" w:rsidRPr="00A033FF" w14:paraId="742595DD" w14:textId="77777777" w:rsidTr="00A033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E03C8C" w14:textId="77777777" w:rsidR="00A033FF" w:rsidRPr="00A033FF" w:rsidRDefault="00A033FF" w:rsidP="001448C1">
            <w:pPr>
              <w:contextualSpacing/>
              <w:rPr>
                <w:rFonts w:ascii="Avenir Light" w:eastAsia="Times New Roman" w:hAnsi="Avenir Light" w:cstheme="majorHAnsi"/>
                <w:sz w:val="20"/>
                <w:szCs w:val="20"/>
                <w:lang w:eastAsia="en-GB"/>
              </w:rPr>
            </w:pPr>
            <w:r w:rsidRPr="00A033FF">
              <w:rPr>
                <w:rFonts w:ascii="Avenir Light" w:eastAsia="Times New Roman" w:hAnsi="Avenir Light" w:cstheme="majorHAnsi"/>
                <w:sz w:val="20"/>
                <w:szCs w:val="20"/>
                <w:lang w:eastAsia="en-GB"/>
              </w:rPr>
              <w:t>Registration for online participation</w:t>
            </w:r>
          </w:p>
        </w:tc>
        <w:tc>
          <w:tcPr>
            <w:tcW w:w="0" w:type="auto"/>
            <w:vAlign w:val="center"/>
            <w:hideMark/>
          </w:tcPr>
          <w:p w14:paraId="157FB861" w14:textId="77777777" w:rsidR="00A033FF" w:rsidRPr="00A033FF" w:rsidRDefault="00A033FF" w:rsidP="001448C1">
            <w:pPr>
              <w:contextualSpacing/>
              <w:rPr>
                <w:rFonts w:ascii="Avenir Light" w:eastAsia="Times New Roman" w:hAnsi="Avenir Light" w:cstheme="majorHAnsi"/>
                <w:sz w:val="20"/>
                <w:szCs w:val="20"/>
                <w:lang w:eastAsia="en-GB"/>
              </w:rPr>
            </w:pPr>
            <w:r w:rsidRPr="00A033FF">
              <w:rPr>
                <w:rFonts w:ascii="Avenir Light" w:eastAsia="Times New Roman" w:hAnsi="Avenir Light" w:cstheme="majorHAnsi"/>
                <w:sz w:val="20"/>
                <w:szCs w:val="20"/>
                <w:lang w:eastAsia="en-GB"/>
              </w:rPr>
              <w:t>Full Delegate</w:t>
            </w:r>
          </w:p>
        </w:tc>
        <w:tc>
          <w:tcPr>
            <w:tcW w:w="0" w:type="auto"/>
            <w:vAlign w:val="center"/>
            <w:hideMark/>
          </w:tcPr>
          <w:p w14:paraId="5FD11BD5" w14:textId="77777777" w:rsidR="00A033FF" w:rsidRPr="00A033FF" w:rsidRDefault="00A033FF" w:rsidP="001448C1">
            <w:pPr>
              <w:contextualSpacing/>
              <w:rPr>
                <w:rFonts w:ascii="Avenir Light" w:eastAsia="Times New Roman" w:hAnsi="Avenir Light" w:cstheme="majorHAnsi"/>
                <w:sz w:val="20"/>
                <w:szCs w:val="20"/>
                <w:lang w:eastAsia="en-GB"/>
              </w:rPr>
            </w:pPr>
            <w:r w:rsidRPr="00A033FF">
              <w:rPr>
                <w:rFonts w:ascii="Avenir Light" w:eastAsia="Times New Roman" w:hAnsi="Avenir Light" w:cstheme="majorHAnsi"/>
                <w:sz w:val="20"/>
                <w:szCs w:val="20"/>
                <w:lang w:eastAsia="en-GB"/>
              </w:rPr>
              <w:t>Student</w:t>
            </w:r>
          </w:p>
        </w:tc>
      </w:tr>
      <w:tr w:rsidR="00A033FF" w:rsidRPr="00A033FF" w14:paraId="06775AB0" w14:textId="77777777" w:rsidTr="00A033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F3372B" w14:textId="77777777" w:rsidR="00A033FF" w:rsidRPr="00A033FF" w:rsidRDefault="00A033FF" w:rsidP="001448C1">
            <w:pPr>
              <w:contextualSpacing/>
              <w:rPr>
                <w:rFonts w:ascii="Avenir Light" w:eastAsia="Times New Roman" w:hAnsi="Avenir Light" w:cstheme="majorHAnsi"/>
                <w:sz w:val="20"/>
                <w:szCs w:val="20"/>
                <w:lang w:eastAsia="en-GB"/>
              </w:rPr>
            </w:pPr>
            <w:r w:rsidRPr="00A033FF">
              <w:rPr>
                <w:rFonts w:ascii="Avenir Light" w:eastAsia="Times New Roman" w:hAnsi="Avenir Light" w:cstheme="majorHAnsi"/>
                <w:sz w:val="20"/>
                <w:szCs w:val="20"/>
                <w:lang w:eastAsia="en-GB"/>
              </w:rPr>
              <w:t>Before March 1st</w:t>
            </w:r>
          </w:p>
        </w:tc>
        <w:tc>
          <w:tcPr>
            <w:tcW w:w="0" w:type="auto"/>
            <w:vAlign w:val="center"/>
            <w:hideMark/>
          </w:tcPr>
          <w:p w14:paraId="6D985E6F" w14:textId="57876480" w:rsidR="00A033FF" w:rsidRPr="00A033FF" w:rsidRDefault="00A033FF" w:rsidP="001448C1">
            <w:pPr>
              <w:contextualSpacing/>
              <w:rPr>
                <w:rFonts w:ascii="Avenir Light" w:eastAsia="Times New Roman" w:hAnsi="Avenir Light" w:cstheme="majorHAnsi"/>
                <w:sz w:val="20"/>
                <w:szCs w:val="20"/>
                <w:lang w:eastAsia="en-GB"/>
              </w:rPr>
            </w:pPr>
            <w:r w:rsidRPr="00A033FF">
              <w:rPr>
                <w:rFonts w:ascii="Avenir Light" w:eastAsia="Times New Roman" w:hAnsi="Avenir Light" w:cstheme="majorHAnsi"/>
                <w:sz w:val="20"/>
                <w:szCs w:val="20"/>
                <w:lang w:eastAsia="en-GB"/>
              </w:rPr>
              <w:t>£</w:t>
            </w:r>
            <w:r w:rsidRPr="00A923C5">
              <w:rPr>
                <w:rFonts w:ascii="Avenir Light" w:eastAsia="Times New Roman" w:hAnsi="Avenir Light" w:cstheme="majorHAns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096BC529" w14:textId="5A94F0E3" w:rsidR="00A033FF" w:rsidRPr="00A033FF" w:rsidRDefault="00A033FF" w:rsidP="001448C1">
            <w:pPr>
              <w:contextualSpacing/>
              <w:rPr>
                <w:rFonts w:ascii="Avenir Light" w:eastAsia="Times New Roman" w:hAnsi="Avenir Light" w:cstheme="majorHAnsi"/>
                <w:sz w:val="20"/>
                <w:szCs w:val="20"/>
                <w:lang w:eastAsia="en-GB"/>
              </w:rPr>
            </w:pPr>
            <w:r w:rsidRPr="00A033FF">
              <w:rPr>
                <w:rFonts w:ascii="Avenir Light" w:eastAsia="Times New Roman" w:hAnsi="Avenir Light" w:cstheme="majorHAnsi"/>
                <w:sz w:val="20"/>
                <w:szCs w:val="20"/>
                <w:lang w:eastAsia="en-GB"/>
              </w:rPr>
              <w:t>£</w:t>
            </w:r>
            <w:r w:rsidRPr="00A923C5">
              <w:rPr>
                <w:rFonts w:ascii="Avenir Light" w:eastAsia="Times New Roman" w:hAnsi="Avenir Light" w:cstheme="majorHAnsi"/>
                <w:sz w:val="20"/>
                <w:szCs w:val="20"/>
                <w:lang w:eastAsia="en-GB"/>
              </w:rPr>
              <w:t>60</w:t>
            </w:r>
          </w:p>
        </w:tc>
      </w:tr>
      <w:tr w:rsidR="00A033FF" w:rsidRPr="00A033FF" w14:paraId="2371A9EF" w14:textId="77777777" w:rsidTr="00A033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DECC88" w14:textId="77777777" w:rsidR="00A033FF" w:rsidRPr="00A033FF" w:rsidRDefault="00A033FF" w:rsidP="001448C1">
            <w:pPr>
              <w:contextualSpacing/>
              <w:rPr>
                <w:rFonts w:ascii="Avenir Light" w:eastAsia="Times New Roman" w:hAnsi="Avenir Light" w:cstheme="majorHAnsi"/>
                <w:sz w:val="20"/>
                <w:szCs w:val="20"/>
                <w:lang w:eastAsia="en-GB"/>
              </w:rPr>
            </w:pPr>
            <w:r w:rsidRPr="00A033FF">
              <w:rPr>
                <w:rFonts w:ascii="Avenir Light" w:eastAsia="Times New Roman" w:hAnsi="Avenir Light" w:cstheme="majorHAnsi"/>
                <w:sz w:val="20"/>
                <w:szCs w:val="20"/>
                <w:lang w:eastAsia="en-GB"/>
              </w:rPr>
              <w:t>After March 1st</w:t>
            </w:r>
          </w:p>
        </w:tc>
        <w:tc>
          <w:tcPr>
            <w:tcW w:w="0" w:type="auto"/>
            <w:vAlign w:val="center"/>
            <w:hideMark/>
          </w:tcPr>
          <w:p w14:paraId="1D5958E5" w14:textId="18F857A9" w:rsidR="00A033FF" w:rsidRPr="00A033FF" w:rsidRDefault="00A033FF" w:rsidP="001448C1">
            <w:pPr>
              <w:contextualSpacing/>
              <w:rPr>
                <w:rFonts w:ascii="Avenir Light" w:eastAsia="Times New Roman" w:hAnsi="Avenir Light" w:cstheme="majorHAnsi"/>
                <w:sz w:val="20"/>
                <w:szCs w:val="20"/>
                <w:lang w:eastAsia="en-GB"/>
              </w:rPr>
            </w:pPr>
            <w:r w:rsidRPr="00A033FF">
              <w:rPr>
                <w:rFonts w:ascii="Avenir Light" w:eastAsia="Times New Roman" w:hAnsi="Avenir Light" w:cstheme="majorHAnsi"/>
                <w:sz w:val="20"/>
                <w:szCs w:val="20"/>
                <w:lang w:eastAsia="en-GB"/>
              </w:rPr>
              <w:t>£</w:t>
            </w:r>
            <w:r w:rsidRPr="00A923C5">
              <w:rPr>
                <w:rFonts w:ascii="Avenir Light" w:eastAsia="Times New Roman" w:hAnsi="Avenir Light" w:cstheme="majorHAnsi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07B41AB8" w14:textId="5D3FBBE3" w:rsidR="00A033FF" w:rsidRPr="00A033FF" w:rsidRDefault="00A033FF" w:rsidP="001448C1">
            <w:pPr>
              <w:contextualSpacing/>
              <w:rPr>
                <w:rFonts w:ascii="Avenir Light" w:eastAsia="Times New Roman" w:hAnsi="Avenir Light" w:cstheme="majorHAnsi"/>
                <w:sz w:val="20"/>
                <w:szCs w:val="20"/>
                <w:lang w:eastAsia="en-GB"/>
              </w:rPr>
            </w:pPr>
            <w:r w:rsidRPr="00A033FF">
              <w:rPr>
                <w:rFonts w:ascii="Avenir Light" w:eastAsia="Times New Roman" w:hAnsi="Avenir Light" w:cstheme="majorHAnsi"/>
                <w:sz w:val="20"/>
                <w:szCs w:val="20"/>
                <w:lang w:eastAsia="en-GB"/>
              </w:rPr>
              <w:t>£</w:t>
            </w:r>
            <w:r w:rsidRPr="00A923C5">
              <w:rPr>
                <w:rFonts w:ascii="Avenir Light" w:eastAsia="Times New Roman" w:hAnsi="Avenir Light" w:cstheme="majorHAnsi"/>
                <w:sz w:val="20"/>
                <w:szCs w:val="20"/>
                <w:lang w:eastAsia="en-GB"/>
              </w:rPr>
              <w:t>70</w:t>
            </w:r>
          </w:p>
        </w:tc>
      </w:tr>
    </w:tbl>
    <w:p w14:paraId="6DDBA7C8" w14:textId="77777777" w:rsidR="009B5101" w:rsidRPr="00A923C5" w:rsidRDefault="009B5101" w:rsidP="001448C1">
      <w:pPr>
        <w:spacing w:before="100" w:beforeAutospacing="1" w:after="100" w:afterAutospacing="1"/>
        <w:contextualSpacing/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</w:pPr>
    </w:p>
    <w:p w14:paraId="5A910C4A" w14:textId="6DAF018E" w:rsidR="00A033FF" w:rsidRPr="00A033FF" w:rsidRDefault="00A033FF" w:rsidP="001448C1">
      <w:pPr>
        <w:spacing w:before="100" w:beforeAutospacing="1" w:after="100" w:afterAutospacing="1"/>
        <w:contextualSpacing/>
        <w:rPr>
          <w:rFonts w:ascii="Avenir Light" w:eastAsia="Times New Roman" w:hAnsi="Avenir Light" w:cstheme="majorHAnsi"/>
          <w:b/>
          <w:bCs/>
          <w:color w:val="000000"/>
          <w:sz w:val="20"/>
          <w:szCs w:val="20"/>
          <w:lang w:eastAsia="en-GB"/>
        </w:rPr>
      </w:pPr>
      <w:r w:rsidRPr="00A033FF">
        <w:rPr>
          <w:rFonts w:ascii="Avenir Light" w:eastAsia="Times New Roman" w:hAnsi="Avenir Light" w:cstheme="majorHAnsi"/>
          <w:b/>
          <w:bCs/>
          <w:color w:val="000000"/>
          <w:sz w:val="20"/>
          <w:szCs w:val="20"/>
          <w:lang w:eastAsia="en-GB"/>
        </w:rPr>
        <w:t>In-person participation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8"/>
        <w:gridCol w:w="1253"/>
        <w:gridCol w:w="776"/>
      </w:tblGrid>
      <w:tr w:rsidR="00A033FF" w:rsidRPr="00A033FF" w14:paraId="7E09A2E1" w14:textId="77777777" w:rsidTr="00A033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916441" w14:textId="77777777" w:rsidR="00A033FF" w:rsidRPr="00A033FF" w:rsidRDefault="00A033FF" w:rsidP="001448C1">
            <w:pPr>
              <w:contextualSpacing/>
              <w:rPr>
                <w:rFonts w:ascii="Avenir Light" w:eastAsia="Times New Roman" w:hAnsi="Avenir Light" w:cstheme="majorHAnsi"/>
                <w:sz w:val="20"/>
                <w:szCs w:val="20"/>
                <w:lang w:eastAsia="en-GB"/>
              </w:rPr>
            </w:pPr>
            <w:r w:rsidRPr="00A033FF">
              <w:rPr>
                <w:rFonts w:ascii="Avenir Light" w:eastAsia="Times New Roman" w:hAnsi="Avenir Light" w:cstheme="majorHAnsi"/>
                <w:sz w:val="20"/>
                <w:szCs w:val="20"/>
                <w:lang w:eastAsia="en-GB"/>
              </w:rPr>
              <w:t>Registration for in person attendance (Bristol)</w:t>
            </w:r>
          </w:p>
        </w:tc>
        <w:tc>
          <w:tcPr>
            <w:tcW w:w="0" w:type="auto"/>
            <w:vAlign w:val="center"/>
            <w:hideMark/>
          </w:tcPr>
          <w:p w14:paraId="29BFBE46" w14:textId="77777777" w:rsidR="00A033FF" w:rsidRPr="00A033FF" w:rsidRDefault="00A033FF" w:rsidP="001448C1">
            <w:pPr>
              <w:contextualSpacing/>
              <w:rPr>
                <w:rFonts w:ascii="Avenir Light" w:eastAsia="Times New Roman" w:hAnsi="Avenir Light" w:cstheme="majorHAnsi"/>
                <w:sz w:val="20"/>
                <w:szCs w:val="20"/>
                <w:lang w:eastAsia="en-GB"/>
              </w:rPr>
            </w:pPr>
            <w:r w:rsidRPr="00A033FF">
              <w:rPr>
                <w:rFonts w:ascii="Avenir Light" w:eastAsia="Times New Roman" w:hAnsi="Avenir Light" w:cstheme="majorHAnsi"/>
                <w:sz w:val="20"/>
                <w:szCs w:val="20"/>
                <w:lang w:eastAsia="en-GB"/>
              </w:rPr>
              <w:t>Full Delegate</w:t>
            </w:r>
          </w:p>
        </w:tc>
        <w:tc>
          <w:tcPr>
            <w:tcW w:w="0" w:type="auto"/>
            <w:vAlign w:val="center"/>
            <w:hideMark/>
          </w:tcPr>
          <w:p w14:paraId="3BF340CC" w14:textId="77777777" w:rsidR="00A033FF" w:rsidRPr="00A033FF" w:rsidRDefault="00A033FF" w:rsidP="001448C1">
            <w:pPr>
              <w:contextualSpacing/>
              <w:rPr>
                <w:rFonts w:ascii="Avenir Light" w:eastAsia="Times New Roman" w:hAnsi="Avenir Light" w:cstheme="majorHAnsi"/>
                <w:sz w:val="20"/>
                <w:szCs w:val="20"/>
                <w:lang w:eastAsia="en-GB"/>
              </w:rPr>
            </w:pPr>
            <w:r w:rsidRPr="00A033FF">
              <w:rPr>
                <w:rFonts w:ascii="Avenir Light" w:eastAsia="Times New Roman" w:hAnsi="Avenir Light" w:cstheme="majorHAnsi"/>
                <w:sz w:val="20"/>
                <w:szCs w:val="20"/>
                <w:lang w:eastAsia="en-GB"/>
              </w:rPr>
              <w:t>Student</w:t>
            </w:r>
          </w:p>
        </w:tc>
      </w:tr>
      <w:tr w:rsidR="00A033FF" w:rsidRPr="00A033FF" w14:paraId="76891353" w14:textId="77777777" w:rsidTr="00A033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BA8A99" w14:textId="77777777" w:rsidR="00A033FF" w:rsidRPr="00A033FF" w:rsidRDefault="00A033FF" w:rsidP="001448C1">
            <w:pPr>
              <w:contextualSpacing/>
              <w:rPr>
                <w:rFonts w:ascii="Avenir Light" w:eastAsia="Times New Roman" w:hAnsi="Avenir Light" w:cstheme="majorHAnsi"/>
                <w:sz w:val="20"/>
                <w:szCs w:val="20"/>
                <w:lang w:eastAsia="en-GB"/>
              </w:rPr>
            </w:pPr>
            <w:r w:rsidRPr="00A033FF">
              <w:rPr>
                <w:rFonts w:ascii="Avenir Light" w:eastAsia="Times New Roman" w:hAnsi="Avenir Light" w:cstheme="majorHAnsi"/>
                <w:sz w:val="20"/>
                <w:szCs w:val="20"/>
                <w:lang w:eastAsia="en-GB"/>
              </w:rPr>
              <w:t>Before March 1st</w:t>
            </w:r>
          </w:p>
        </w:tc>
        <w:tc>
          <w:tcPr>
            <w:tcW w:w="0" w:type="auto"/>
            <w:vAlign w:val="center"/>
            <w:hideMark/>
          </w:tcPr>
          <w:p w14:paraId="5963E8F8" w14:textId="6232932C" w:rsidR="00A033FF" w:rsidRPr="00A033FF" w:rsidRDefault="00A033FF" w:rsidP="001448C1">
            <w:pPr>
              <w:contextualSpacing/>
              <w:rPr>
                <w:rFonts w:ascii="Avenir Light" w:eastAsia="Times New Roman" w:hAnsi="Avenir Light" w:cstheme="majorHAnsi"/>
                <w:sz w:val="20"/>
                <w:szCs w:val="20"/>
                <w:lang w:eastAsia="en-GB"/>
              </w:rPr>
            </w:pPr>
            <w:r w:rsidRPr="00A033FF">
              <w:rPr>
                <w:rFonts w:ascii="Avenir Light" w:eastAsia="Times New Roman" w:hAnsi="Avenir Light" w:cstheme="majorHAnsi"/>
                <w:sz w:val="20"/>
                <w:szCs w:val="20"/>
                <w:lang w:eastAsia="en-GB"/>
              </w:rPr>
              <w:t>1</w:t>
            </w:r>
            <w:r w:rsidRPr="00A923C5">
              <w:rPr>
                <w:rFonts w:ascii="Avenir Light" w:eastAsia="Times New Roman" w:hAnsi="Avenir Light" w:cstheme="majorHAns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68ED66AE" w14:textId="224FE68C" w:rsidR="00A033FF" w:rsidRPr="00A033FF" w:rsidRDefault="00A033FF" w:rsidP="001448C1">
            <w:pPr>
              <w:contextualSpacing/>
              <w:rPr>
                <w:rFonts w:ascii="Avenir Light" w:eastAsia="Times New Roman" w:hAnsi="Avenir Light" w:cstheme="majorHAnsi"/>
                <w:sz w:val="20"/>
                <w:szCs w:val="20"/>
                <w:lang w:eastAsia="en-GB"/>
              </w:rPr>
            </w:pPr>
            <w:r w:rsidRPr="00A033FF">
              <w:rPr>
                <w:rFonts w:ascii="Avenir Light" w:eastAsia="Times New Roman" w:hAnsi="Avenir Light" w:cstheme="majorHAnsi"/>
                <w:sz w:val="20"/>
                <w:szCs w:val="20"/>
                <w:lang w:eastAsia="en-GB"/>
              </w:rPr>
              <w:t>1</w:t>
            </w:r>
            <w:r w:rsidRPr="00A923C5">
              <w:rPr>
                <w:rFonts w:ascii="Avenir Light" w:eastAsia="Times New Roman" w:hAnsi="Avenir Light" w:cstheme="majorHAnsi"/>
                <w:sz w:val="20"/>
                <w:szCs w:val="20"/>
                <w:lang w:eastAsia="en-GB"/>
              </w:rPr>
              <w:t>30</w:t>
            </w:r>
          </w:p>
        </w:tc>
      </w:tr>
      <w:tr w:rsidR="00A033FF" w:rsidRPr="00A033FF" w14:paraId="6368E6A5" w14:textId="77777777" w:rsidTr="00A033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B7497F" w14:textId="77777777" w:rsidR="00A033FF" w:rsidRPr="00A033FF" w:rsidRDefault="00A033FF" w:rsidP="001448C1">
            <w:pPr>
              <w:contextualSpacing/>
              <w:rPr>
                <w:rFonts w:ascii="Avenir Light" w:eastAsia="Times New Roman" w:hAnsi="Avenir Light" w:cstheme="majorHAnsi"/>
                <w:sz w:val="20"/>
                <w:szCs w:val="20"/>
                <w:lang w:eastAsia="en-GB"/>
              </w:rPr>
            </w:pPr>
            <w:r w:rsidRPr="00A033FF">
              <w:rPr>
                <w:rFonts w:ascii="Avenir Light" w:eastAsia="Times New Roman" w:hAnsi="Avenir Light" w:cstheme="majorHAnsi"/>
                <w:sz w:val="20"/>
                <w:szCs w:val="20"/>
                <w:lang w:eastAsia="en-GB"/>
              </w:rPr>
              <w:t>March 2nd - 1st June</w:t>
            </w:r>
          </w:p>
        </w:tc>
        <w:tc>
          <w:tcPr>
            <w:tcW w:w="0" w:type="auto"/>
            <w:vAlign w:val="center"/>
            <w:hideMark/>
          </w:tcPr>
          <w:p w14:paraId="298B47CF" w14:textId="012B2C45" w:rsidR="00A033FF" w:rsidRPr="00A033FF" w:rsidRDefault="00A033FF" w:rsidP="001448C1">
            <w:pPr>
              <w:contextualSpacing/>
              <w:rPr>
                <w:rFonts w:ascii="Avenir Light" w:eastAsia="Times New Roman" w:hAnsi="Avenir Light" w:cstheme="majorHAnsi"/>
                <w:sz w:val="20"/>
                <w:szCs w:val="20"/>
                <w:lang w:eastAsia="en-GB"/>
              </w:rPr>
            </w:pPr>
            <w:r w:rsidRPr="00A033FF">
              <w:rPr>
                <w:rFonts w:ascii="Avenir Light" w:eastAsia="Times New Roman" w:hAnsi="Avenir Light" w:cstheme="majorHAnsi"/>
                <w:sz w:val="20"/>
                <w:szCs w:val="20"/>
                <w:lang w:eastAsia="en-GB"/>
              </w:rPr>
              <w:t>1</w:t>
            </w:r>
            <w:r w:rsidRPr="00A923C5">
              <w:rPr>
                <w:rFonts w:ascii="Avenir Light" w:eastAsia="Times New Roman" w:hAnsi="Avenir Light" w:cstheme="majorHAnsi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5F4E8C4A" w14:textId="7E439E4F" w:rsidR="00A033FF" w:rsidRPr="00A033FF" w:rsidRDefault="00A033FF" w:rsidP="001448C1">
            <w:pPr>
              <w:contextualSpacing/>
              <w:rPr>
                <w:rFonts w:ascii="Avenir Light" w:eastAsia="Times New Roman" w:hAnsi="Avenir Light" w:cstheme="majorHAnsi"/>
                <w:sz w:val="20"/>
                <w:szCs w:val="20"/>
                <w:lang w:eastAsia="en-GB"/>
              </w:rPr>
            </w:pPr>
            <w:r w:rsidRPr="00A033FF">
              <w:rPr>
                <w:rFonts w:ascii="Avenir Light" w:eastAsia="Times New Roman" w:hAnsi="Avenir Light" w:cstheme="majorHAnsi"/>
                <w:sz w:val="20"/>
                <w:szCs w:val="20"/>
                <w:lang w:eastAsia="en-GB"/>
              </w:rPr>
              <w:t>1</w:t>
            </w:r>
            <w:r w:rsidRPr="00A923C5">
              <w:rPr>
                <w:rFonts w:ascii="Avenir Light" w:eastAsia="Times New Roman" w:hAnsi="Avenir Light" w:cstheme="majorHAnsi"/>
                <w:sz w:val="20"/>
                <w:szCs w:val="20"/>
                <w:lang w:eastAsia="en-GB"/>
              </w:rPr>
              <w:t>4</w:t>
            </w:r>
            <w:r w:rsidRPr="00A033FF">
              <w:rPr>
                <w:rFonts w:ascii="Avenir Light" w:eastAsia="Times New Roman" w:hAnsi="Avenir Light" w:cstheme="majorHAnsi"/>
                <w:sz w:val="20"/>
                <w:szCs w:val="20"/>
                <w:lang w:eastAsia="en-GB"/>
              </w:rPr>
              <w:t>0</w:t>
            </w:r>
          </w:p>
        </w:tc>
      </w:tr>
      <w:tr w:rsidR="00A033FF" w:rsidRPr="00A033FF" w14:paraId="3444F668" w14:textId="77777777" w:rsidTr="00A033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653A22" w14:textId="77777777" w:rsidR="00A033FF" w:rsidRPr="00A033FF" w:rsidRDefault="00A033FF" w:rsidP="001448C1">
            <w:pPr>
              <w:contextualSpacing/>
              <w:rPr>
                <w:rFonts w:ascii="Avenir Light" w:eastAsia="Times New Roman" w:hAnsi="Avenir Light" w:cstheme="majorHAnsi"/>
                <w:sz w:val="20"/>
                <w:szCs w:val="20"/>
                <w:lang w:eastAsia="en-GB"/>
              </w:rPr>
            </w:pPr>
            <w:r w:rsidRPr="00A033FF">
              <w:rPr>
                <w:rFonts w:ascii="Avenir Light" w:eastAsia="Times New Roman" w:hAnsi="Avenir Light" w:cstheme="majorHAnsi"/>
                <w:sz w:val="20"/>
                <w:szCs w:val="20"/>
                <w:lang w:eastAsia="en-GB"/>
              </w:rPr>
              <w:t>After 1st June</w:t>
            </w:r>
          </w:p>
        </w:tc>
        <w:tc>
          <w:tcPr>
            <w:tcW w:w="0" w:type="auto"/>
            <w:vAlign w:val="center"/>
            <w:hideMark/>
          </w:tcPr>
          <w:p w14:paraId="2873FD4D" w14:textId="77777777" w:rsidR="00A033FF" w:rsidRPr="00A033FF" w:rsidRDefault="00A033FF" w:rsidP="001448C1">
            <w:pPr>
              <w:contextualSpacing/>
              <w:rPr>
                <w:rFonts w:ascii="Avenir Light" w:eastAsia="Times New Roman" w:hAnsi="Avenir Light" w:cstheme="majorHAnsi"/>
                <w:sz w:val="20"/>
                <w:szCs w:val="20"/>
                <w:lang w:eastAsia="en-GB"/>
              </w:rPr>
            </w:pPr>
            <w:r w:rsidRPr="00A033FF">
              <w:rPr>
                <w:rFonts w:ascii="Avenir Light" w:eastAsia="Times New Roman" w:hAnsi="Avenir Light" w:cstheme="majorHAnsi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14:paraId="04C92960" w14:textId="77777777" w:rsidR="00A033FF" w:rsidRPr="00A033FF" w:rsidRDefault="00A033FF" w:rsidP="001448C1">
            <w:pPr>
              <w:contextualSpacing/>
              <w:rPr>
                <w:rFonts w:ascii="Avenir Light" w:eastAsia="Times New Roman" w:hAnsi="Avenir Light" w:cstheme="majorHAnsi"/>
                <w:sz w:val="20"/>
                <w:szCs w:val="20"/>
                <w:lang w:eastAsia="en-GB"/>
              </w:rPr>
            </w:pPr>
            <w:r w:rsidRPr="00A033FF">
              <w:rPr>
                <w:rFonts w:ascii="Avenir Light" w:eastAsia="Times New Roman" w:hAnsi="Avenir Light" w:cstheme="majorHAnsi"/>
                <w:sz w:val="20"/>
                <w:szCs w:val="20"/>
                <w:lang w:eastAsia="en-GB"/>
              </w:rPr>
              <w:t>140</w:t>
            </w:r>
          </w:p>
        </w:tc>
      </w:tr>
    </w:tbl>
    <w:p w14:paraId="5FAB7D0C" w14:textId="77777777" w:rsidR="009B5101" w:rsidRPr="00A923C5" w:rsidRDefault="009B5101" w:rsidP="001448C1">
      <w:pPr>
        <w:spacing w:before="100" w:beforeAutospacing="1" w:after="100" w:afterAutospacing="1"/>
        <w:contextualSpacing/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</w:pPr>
    </w:p>
    <w:p w14:paraId="54ADC5E7" w14:textId="1EC0A5F5" w:rsidR="00A033FF" w:rsidRPr="00A033FF" w:rsidRDefault="00A033FF" w:rsidP="001448C1">
      <w:pPr>
        <w:spacing w:before="100" w:beforeAutospacing="1" w:after="100" w:afterAutospacing="1"/>
        <w:contextualSpacing/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</w:pPr>
      <w:r w:rsidRPr="00A033FF"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  <w:t>Online Registration for the conference includes: </w:t>
      </w:r>
    </w:p>
    <w:p w14:paraId="298E0BC1" w14:textId="244459CF" w:rsidR="00A033FF" w:rsidRPr="00A033FF" w:rsidRDefault="00A033FF" w:rsidP="001448C1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</w:pPr>
      <w:r w:rsidRPr="00A033FF"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  <w:t xml:space="preserve">Access to all </w:t>
      </w:r>
      <w:r w:rsidRPr="00A923C5"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  <w:t xml:space="preserve">presenter </w:t>
      </w:r>
      <w:r w:rsidRPr="00A033FF"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  <w:t>sessions broadcast through zoom</w:t>
      </w:r>
    </w:p>
    <w:p w14:paraId="4965C6FA" w14:textId="77777777" w:rsidR="00A033FF" w:rsidRPr="00A033FF" w:rsidRDefault="00A033FF" w:rsidP="001448C1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</w:pPr>
      <w:r w:rsidRPr="00A033FF"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  <w:t>Dedicated host to curate the schedule</w:t>
      </w:r>
    </w:p>
    <w:p w14:paraId="608F32D2" w14:textId="6D361AB6" w:rsidR="00A033FF" w:rsidRPr="00A923C5" w:rsidRDefault="00A033FF" w:rsidP="001448C1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</w:pPr>
      <w:r w:rsidRPr="00A033FF"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  <w:t>Social online events</w:t>
      </w:r>
    </w:p>
    <w:p w14:paraId="4FABA104" w14:textId="16BEEE83" w:rsidR="00A033FF" w:rsidRPr="00A033FF" w:rsidRDefault="00A033FF" w:rsidP="001448C1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</w:pPr>
      <w:r w:rsidRPr="00A923C5"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  <w:t>Access to recorded session</w:t>
      </w:r>
      <w:r w:rsidR="00D9315B"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  <w:t>s</w:t>
      </w:r>
      <w:r w:rsidRPr="00A923C5"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  <w:t xml:space="preserve"> for one month</w:t>
      </w:r>
    </w:p>
    <w:p w14:paraId="715E44AD" w14:textId="77777777" w:rsidR="009B5101" w:rsidRPr="00A923C5" w:rsidRDefault="009B5101" w:rsidP="001448C1">
      <w:pPr>
        <w:spacing w:before="100" w:beforeAutospacing="1" w:after="100" w:afterAutospacing="1"/>
        <w:contextualSpacing/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</w:pPr>
    </w:p>
    <w:p w14:paraId="653129D7" w14:textId="0278DA60" w:rsidR="00A033FF" w:rsidRPr="00A033FF" w:rsidRDefault="00A033FF" w:rsidP="001448C1">
      <w:pPr>
        <w:spacing w:before="100" w:beforeAutospacing="1" w:after="100" w:afterAutospacing="1"/>
        <w:contextualSpacing/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</w:pPr>
      <w:r w:rsidRPr="00A033FF"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  <w:t>In person registration includes</w:t>
      </w:r>
    </w:p>
    <w:p w14:paraId="2A1EFCF1" w14:textId="7D5B16D8" w:rsidR="00A033FF" w:rsidRPr="00A033FF" w:rsidRDefault="00A033FF" w:rsidP="001448C1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</w:pPr>
      <w:r w:rsidRPr="00A033FF"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  <w:t>Access to all conference session in-person</w:t>
      </w:r>
      <w:r w:rsidRPr="00A923C5"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  <w:t xml:space="preserve"> and </w:t>
      </w:r>
      <w:r w:rsidRPr="00A033FF"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  <w:t>on zoom</w:t>
      </w:r>
    </w:p>
    <w:p w14:paraId="4D469992" w14:textId="68814E76" w:rsidR="00A033FF" w:rsidRPr="00A923C5" w:rsidRDefault="00A033FF" w:rsidP="001448C1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</w:pPr>
      <w:r w:rsidRPr="00A923C5"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  <w:t>Access to recorded session for one month</w:t>
      </w:r>
    </w:p>
    <w:p w14:paraId="33043223" w14:textId="2A8862E4" w:rsidR="00A033FF" w:rsidRPr="00A033FF" w:rsidRDefault="00A033FF" w:rsidP="001448C1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</w:pPr>
      <w:r w:rsidRPr="00A033FF"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  <w:t>Unlimited refreshments, coffees, teas, fruit and snacks</w:t>
      </w:r>
    </w:p>
    <w:p w14:paraId="43042E8D" w14:textId="43ABE9A5" w:rsidR="00A033FF" w:rsidRPr="00A033FF" w:rsidRDefault="00A033FF" w:rsidP="001448C1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</w:pPr>
      <w:r w:rsidRPr="00A033FF"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  <w:t>Two course hot/cold lunch which can be taken in the dining room or garden</w:t>
      </w:r>
    </w:p>
    <w:p w14:paraId="127AACCB" w14:textId="352F448C" w:rsidR="00A033FF" w:rsidRPr="00A923C5" w:rsidRDefault="00A033FF" w:rsidP="001448C1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</w:pPr>
      <w:r w:rsidRPr="00A033FF"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  <w:t>Access to the Engineers House gardens and meeting rooms</w:t>
      </w:r>
    </w:p>
    <w:p w14:paraId="71656E05" w14:textId="0BEE58E8" w:rsidR="00A033FF" w:rsidRPr="00A923C5" w:rsidRDefault="00A033FF" w:rsidP="001448C1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</w:pPr>
      <w:r w:rsidRPr="00A923C5"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  <w:t xml:space="preserve">Complimentary parking </w:t>
      </w:r>
      <w:r w:rsidR="00D9315B"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  <w:t xml:space="preserve">for </w:t>
      </w:r>
      <w:r w:rsidRPr="00A923C5"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  <w:t>your vehicle or bike</w:t>
      </w:r>
    </w:p>
    <w:p w14:paraId="02AFABFF" w14:textId="77777777" w:rsidR="00A033FF" w:rsidRPr="00A033FF" w:rsidRDefault="00A033FF" w:rsidP="009B5101">
      <w:pPr>
        <w:spacing w:before="100" w:beforeAutospacing="1" w:after="100" w:afterAutospacing="1"/>
        <w:ind w:left="720"/>
        <w:contextualSpacing/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</w:pPr>
    </w:p>
    <w:p w14:paraId="43D773B1" w14:textId="51D584E3" w:rsidR="00A923C5" w:rsidRDefault="00A033FF" w:rsidP="00A923C5">
      <w:pPr>
        <w:spacing w:before="100" w:beforeAutospacing="1" w:after="100" w:afterAutospacing="1"/>
        <w:contextualSpacing/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</w:pPr>
      <w:r w:rsidRPr="00A033FF">
        <w:rPr>
          <w:rFonts w:ascii="Avenir Light" w:eastAsia="Times New Roman" w:hAnsi="Avenir Light" w:cstheme="majorHAnsi"/>
          <w:b/>
          <w:bCs/>
          <w:color w:val="000000"/>
          <w:sz w:val="20"/>
          <w:szCs w:val="20"/>
          <w:lang w:eastAsia="en-GB"/>
        </w:rPr>
        <w:t>Workshops</w:t>
      </w:r>
      <w:r w:rsidRPr="00A923C5"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  <w:t>: All pre conference workshops will be online and</w:t>
      </w:r>
      <w:r w:rsidRPr="00A033FF"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  <w:t xml:space="preserve"> delivered through zoom</w:t>
      </w:r>
      <w:r w:rsidRPr="00A923C5"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  <w:t>. Cost for</w:t>
      </w:r>
      <w:r w:rsidRPr="00A033FF"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  <w:t xml:space="preserve"> participation </w:t>
      </w:r>
      <w:r w:rsidRPr="00A923C5"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  <w:t>is</w:t>
      </w:r>
      <w:r w:rsidRPr="00A033FF"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  <w:t xml:space="preserve"> £</w:t>
      </w:r>
      <w:r w:rsidRPr="00A923C5"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  <w:t>5</w:t>
      </w:r>
      <w:r w:rsidRPr="00A033FF"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  <w:t xml:space="preserve">0 </w:t>
      </w:r>
      <w:r w:rsidRPr="00A923C5"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  <w:t xml:space="preserve">per workshop, with </w:t>
      </w:r>
      <w:r w:rsidR="00101186"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  <w:t>four</w:t>
      </w:r>
      <w:r w:rsidRPr="00A923C5"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  <w:t xml:space="preserve"> for the price of t</w:t>
      </w:r>
      <w:r w:rsidR="00101186"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  <w:t>hree</w:t>
      </w:r>
      <w:r w:rsidR="00A923C5" w:rsidRPr="00A923C5"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  <w:t xml:space="preserve"> offer</w:t>
      </w:r>
      <w:r w:rsidRPr="00A923C5"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  <w:t>, (</w:t>
      </w:r>
      <w:r w:rsidRPr="00A033FF"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  <w:t>£1</w:t>
      </w:r>
      <w:r w:rsidR="00101186"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  <w:t>50</w:t>
      </w:r>
      <w:r w:rsidRPr="00A923C5"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  <w:t xml:space="preserve"> for </w:t>
      </w:r>
      <w:r w:rsidR="00101186"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  <w:t>four</w:t>
      </w:r>
      <w:r w:rsidRPr="00A923C5"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  <w:t xml:space="preserve"> workshops)</w:t>
      </w:r>
      <w:r w:rsidR="00A923C5" w:rsidRPr="00A923C5"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  <w:t>.</w:t>
      </w:r>
      <w:r w:rsidRPr="00A033FF"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  <w:t xml:space="preserve"> </w:t>
      </w:r>
      <w:r w:rsidR="00A923C5" w:rsidRPr="00A923C5"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  <w:t xml:space="preserve"> </w:t>
      </w:r>
      <w:r w:rsidRPr="00A033FF"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  <w:t xml:space="preserve">If you have any queries or </w:t>
      </w:r>
      <w:proofErr w:type="gramStart"/>
      <w:r w:rsidRPr="00A033FF"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  <w:t>questions</w:t>
      </w:r>
      <w:proofErr w:type="gramEnd"/>
      <w:r w:rsidRPr="00A033FF"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  <w:t xml:space="preserve"> please contact </w:t>
      </w:r>
      <w:r w:rsidR="009B5101" w:rsidRPr="00A923C5"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  <w:t>conference admin</w:t>
      </w:r>
      <w:r w:rsidR="00D9315B"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  <w:t>.</w:t>
      </w:r>
    </w:p>
    <w:p w14:paraId="78669CF0" w14:textId="139F8D84" w:rsidR="00A923C5" w:rsidRDefault="00A923C5" w:rsidP="00A923C5">
      <w:pPr>
        <w:spacing w:before="100" w:beforeAutospacing="1" w:after="100" w:afterAutospacing="1"/>
        <w:contextualSpacing/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</w:pPr>
    </w:p>
    <w:p w14:paraId="2D1AC230" w14:textId="77777777" w:rsidR="00A923C5" w:rsidRPr="00A033FF" w:rsidRDefault="00A923C5" w:rsidP="00A923C5">
      <w:pPr>
        <w:spacing w:before="100" w:beforeAutospacing="1" w:after="100" w:afterAutospacing="1"/>
        <w:contextualSpacing/>
        <w:rPr>
          <w:rFonts w:ascii="Avenir Light" w:eastAsia="Times New Roman" w:hAnsi="Avenir Light" w:cstheme="majorHAnsi"/>
          <w:color w:val="000000"/>
          <w:sz w:val="22"/>
          <w:szCs w:val="22"/>
          <w:lang w:eastAsia="en-GB"/>
        </w:rPr>
      </w:pPr>
      <w:r>
        <w:rPr>
          <w:rFonts w:ascii="Avenir Light" w:eastAsia="Times New Roman" w:hAnsi="Avenir Light" w:cstheme="majorHAnsi"/>
          <w:color w:val="000000"/>
          <w:sz w:val="22"/>
          <w:szCs w:val="22"/>
          <w:lang w:eastAsia="en-GB"/>
        </w:rPr>
        <w:t>Please note t</w:t>
      </w:r>
      <w:r w:rsidRPr="00A033FF">
        <w:rPr>
          <w:rFonts w:ascii="Avenir Light" w:eastAsia="Times New Roman" w:hAnsi="Avenir Light" w:cstheme="majorHAnsi"/>
          <w:color w:val="000000"/>
          <w:sz w:val="22"/>
          <w:szCs w:val="22"/>
          <w:lang w:eastAsia="en-GB"/>
        </w:rPr>
        <w:t xml:space="preserve">he student rate </w:t>
      </w:r>
      <w:r>
        <w:rPr>
          <w:rFonts w:ascii="Avenir Light" w:eastAsia="Times New Roman" w:hAnsi="Avenir Light" w:cstheme="majorHAnsi"/>
          <w:color w:val="000000"/>
          <w:sz w:val="22"/>
          <w:szCs w:val="22"/>
          <w:lang w:eastAsia="en-GB"/>
        </w:rPr>
        <w:t>is</w:t>
      </w:r>
      <w:r w:rsidRPr="00A033FF">
        <w:rPr>
          <w:rFonts w:ascii="Avenir Light" w:eastAsia="Times New Roman" w:hAnsi="Avenir Light" w:cstheme="majorHAnsi"/>
          <w:color w:val="000000"/>
          <w:sz w:val="22"/>
          <w:szCs w:val="22"/>
          <w:lang w:eastAsia="en-GB"/>
        </w:rPr>
        <w:t xml:space="preserve"> for </w:t>
      </w:r>
      <w:r>
        <w:rPr>
          <w:rFonts w:ascii="Avenir Light" w:eastAsia="Times New Roman" w:hAnsi="Avenir Light" w:cstheme="majorHAnsi"/>
          <w:color w:val="000000"/>
          <w:sz w:val="22"/>
          <w:szCs w:val="22"/>
          <w:lang w:eastAsia="en-GB"/>
        </w:rPr>
        <w:t>students</w:t>
      </w:r>
      <w:r w:rsidRPr="00A033FF">
        <w:rPr>
          <w:rFonts w:ascii="Avenir Light" w:eastAsia="Times New Roman" w:hAnsi="Avenir Light" w:cstheme="majorHAnsi"/>
          <w:color w:val="000000"/>
          <w:sz w:val="22"/>
          <w:szCs w:val="22"/>
          <w:lang w:eastAsia="en-GB"/>
        </w:rPr>
        <w:t xml:space="preserve"> who have not yet received a Ph.D.</w:t>
      </w:r>
    </w:p>
    <w:p w14:paraId="6B04AAD6" w14:textId="77777777" w:rsidR="00A923C5" w:rsidRPr="00A923C5" w:rsidRDefault="00A923C5" w:rsidP="00A923C5">
      <w:pPr>
        <w:spacing w:before="100" w:beforeAutospacing="1" w:after="100" w:afterAutospacing="1"/>
        <w:contextualSpacing/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</w:pPr>
    </w:p>
    <w:p w14:paraId="3B7E16CE" w14:textId="77777777" w:rsidR="00A923C5" w:rsidRPr="00A923C5" w:rsidRDefault="00A923C5" w:rsidP="00A923C5">
      <w:pPr>
        <w:spacing w:before="100" w:beforeAutospacing="1" w:after="100" w:afterAutospacing="1"/>
        <w:contextualSpacing/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A923C5" w:rsidRPr="00A923C5" w14:paraId="259D3885" w14:textId="77777777" w:rsidTr="002131F8">
        <w:tc>
          <w:tcPr>
            <w:tcW w:w="3003" w:type="dxa"/>
          </w:tcPr>
          <w:p w14:paraId="6F3DBDF1" w14:textId="77777777" w:rsidR="00A923C5" w:rsidRPr="00A923C5" w:rsidRDefault="00A923C5" w:rsidP="002131F8">
            <w:pPr>
              <w:rPr>
                <w:rFonts w:ascii="Avenir Light" w:eastAsia="Times New Roman" w:hAnsi="Avenir Light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23C5">
              <w:rPr>
                <w:rFonts w:ascii="Avenir Light" w:eastAsia="Times New Roman" w:hAnsi="Avenir Light" w:cstheme="majorHAnsi"/>
                <w:b/>
                <w:bCs/>
                <w:color w:val="000000"/>
                <w:sz w:val="20"/>
                <w:szCs w:val="20"/>
                <w:lang w:eastAsia="en-GB"/>
              </w:rPr>
              <w:t>Registration fee</w:t>
            </w:r>
          </w:p>
        </w:tc>
        <w:tc>
          <w:tcPr>
            <w:tcW w:w="3003" w:type="dxa"/>
          </w:tcPr>
          <w:p w14:paraId="2EACAFFA" w14:textId="061AE398" w:rsidR="00A923C5" w:rsidRPr="00A923C5" w:rsidRDefault="00A923C5" w:rsidP="002131F8">
            <w:pPr>
              <w:rPr>
                <w:rFonts w:ascii="Avenir Light" w:eastAsia="Times New Roman" w:hAnsi="Avenir Light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venir Light" w:eastAsia="Times New Roman" w:hAnsi="Avenir Light" w:cstheme="majorHAnsi"/>
                <w:color w:val="000000"/>
                <w:sz w:val="20"/>
                <w:szCs w:val="20"/>
                <w:lang w:eastAsia="en-GB"/>
              </w:rPr>
              <w:t>Please select</w:t>
            </w:r>
          </w:p>
        </w:tc>
        <w:tc>
          <w:tcPr>
            <w:tcW w:w="3004" w:type="dxa"/>
          </w:tcPr>
          <w:p w14:paraId="31E7D32D" w14:textId="77777777" w:rsidR="00A923C5" w:rsidRPr="00A923C5" w:rsidRDefault="00A923C5" w:rsidP="002131F8">
            <w:pPr>
              <w:rPr>
                <w:rFonts w:ascii="Avenir Light" w:eastAsia="Times New Roman" w:hAnsi="Avenir Light" w:cstheme="maj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A923C5" w:rsidRPr="00A923C5" w14:paraId="4A36550B" w14:textId="77777777" w:rsidTr="002131F8">
        <w:tc>
          <w:tcPr>
            <w:tcW w:w="3003" w:type="dxa"/>
          </w:tcPr>
          <w:p w14:paraId="1B8E119F" w14:textId="77777777" w:rsidR="00A923C5" w:rsidRPr="00A923C5" w:rsidRDefault="00A923C5" w:rsidP="002131F8">
            <w:pPr>
              <w:spacing w:before="100" w:beforeAutospacing="1" w:after="100" w:afterAutospacing="1"/>
              <w:contextualSpacing/>
              <w:rPr>
                <w:rFonts w:ascii="Avenir Light" w:eastAsia="Times New Roman" w:hAnsi="Avenir Light" w:cstheme="majorHAnsi"/>
                <w:color w:val="000000"/>
                <w:sz w:val="20"/>
                <w:szCs w:val="20"/>
                <w:lang w:eastAsia="en-GB"/>
              </w:rPr>
            </w:pPr>
            <w:r w:rsidRPr="00A923C5">
              <w:rPr>
                <w:rFonts w:ascii="Avenir Light" w:eastAsia="Times New Roman" w:hAnsi="Avenir Light" w:cstheme="majorHAnsi"/>
                <w:color w:val="000000"/>
                <w:sz w:val="20"/>
                <w:szCs w:val="20"/>
                <w:lang w:eastAsia="en-GB"/>
              </w:rPr>
              <w:t xml:space="preserve">Online delegate full </w:t>
            </w:r>
          </w:p>
        </w:tc>
        <w:tc>
          <w:tcPr>
            <w:tcW w:w="3003" w:type="dxa"/>
          </w:tcPr>
          <w:p w14:paraId="3446C94B" w14:textId="77777777" w:rsidR="00A923C5" w:rsidRPr="00A923C5" w:rsidRDefault="00A923C5" w:rsidP="002131F8">
            <w:pPr>
              <w:rPr>
                <w:rFonts w:ascii="Avenir Light" w:eastAsia="Times New Roman" w:hAnsi="Avenir Light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4" w:type="dxa"/>
          </w:tcPr>
          <w:p w14:paraId="1AA5157E" w14:textId="509A04A7" w:rsidR="00A923C5" w:rsidRPr="00A923C5" w:rsidRDefault="00A923C5" w:rsidP="002131F8">
            <w:pPr>
              <w:rPr>
                <w:rFonts w:ascii="Avenir Light" w:eastAsia="Times New Roman" w:hAnsi="Avenir Light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venir Light" w:eastAsia="Times New Roman" w:hAnsi="Avenir Light" w:cstheme="majorHAnsi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A923C5" w:rsidRPr="00A923C5" w14:paraId="12A41D9C" w14:textId="77777777" w:rsidTr="002131F8">
        <w:tc>
          <w:tcPr>
            <w:tcW w:w="3003" w:type="dxa"/>
          </w:tcPr>
          <w:p w14:paraId="216971C5" w14:textId="77777777" w:rsidR="00A923C5" w:rsidRPr="00A923C5" w:rsidRDefault="00A923C5" w:rsidP="002131F8">
            <w:pPr>
              <w:rPr>
                <w:rFonts w:ascii="Avenir Light" w:eastAsia="Times New Roman" w:hAnsi="Avenir Light" w:cstheme="majorHAnsi"/>
                <w:color w:val="000000"/>
                <w:sz w:val="20"/>
                <w:szCs w:val="20"/>
                <w:lang w:eastAsia="en-GB"/>
              </w:rPr>
            </w:pPr>
            <w:r w:rsidRPr="00A923C5">
              <w:rPr>
                <w:rFonts w:ascii="Avenir Light" w:eastAsia="Times New Roman" w:hAnsi="Avenir Light" w:cstheme="majorHAnsi"/>
                <w:color w:val="000000"/>
                <w:sz w:val="20"/>
                <w:szCs w:val="20"/>
                <w:lang w:eastAsia="en-GB"/>
              </w:rPr>
              <w:t>Online student</w:t>
            </w:r>
          </w:p>
        </w:tc>
        <w:tc>
          <w:tcPr>
            <w:tcW w:w="3003" w:type="dxa"/>
          </w:tcPr>
          <w:p w14:paraId="653E662F" w14:textId="77777777" w:rsidR="00A923C5" w:rsidRPr="00A923C5" w:rsidRDefault="00A923C5" w:rsidP="002131F8">
            <w:pPr>
              <w:rPr>
                <w:rFonts w:ascii="Avenir Light" w:eastAsia="Times New Roman" w:hAnsi="Avenir Light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4" w:type="dxa"/>
          </w:tcPr>
          <w:p w14:paraId="25E30E30" w14:textId="0F6B8E20" w:rsidR="00A923C5" w:rsidRPr="00A923C5" w:rsidRDefault="00A923C5" w:rsidP="002131F8">
            <w:pPr>
              <w:rPr>
                <w:rFonts w:ascii="Avenir Light" w:eastAsia="Times New Roman" w:hAnsi="Avenir Light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venir Light" w:eastAsia="Times New Roman" w:hAnsi="Avenir Light" w:cstheme="majorHAnsi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A923C5" w:rsidRPr="00A923C5" w14:paraId="114DD196" w14:textId="77777777" w:rsidTr="002131F8">
        <w:tc>
          <w:tcPr>
            <w:tcW w:w="3003" w:type="dxa"/>
          </w:tcPr>
          <w:p w14:paraId="3D1098CD" w14:textId="77777777" w:rsidR="00A923C5" w:rsidRPr="00A923C5" w:rsidRDefault="00A923C5" w:rsidP="002131F8">
            <w:pPr>
              <w:spacing w:before="100" w:beforeAutospacing="1" w:after="100" w:afterAutospacing="1"/>
              <w:contextualSpacing/>
              <w:rPr>
                <w:rFonts w:ascii="Avenir Light" w:eastAsia="Times New Roman" w:hAnsi="Avenir Light" w:cstheme="majorHAnsi"/>
                <w:color w:val="000000"/>
                <w:sz w:val="20"/>
                <w:szCs w:val="20"/>
                <w:lang w:eastAsia="en-GB"/>
              </w:rPr>
            </w:pPr>
            <w:r w:rsidRPr="00A923C5">
              <w:rPr>
                <w:rFonts w:ascii="Avenir Light" w:eastAsia="Times New Roman" w:hAnsi="Avenir Light" w:cstheme="majorHAnsi"/>
                <w:color w:val="000000"/>
                <w:sz w:val="20"/>
                <w:szCs w:val="20"/>
                <w:lang w:eastAsia="en-GB"/>
              </w:rPr>
              <w:t>In Person delegate full</w:t>
            </w:r>
          </w:p>
        </w:tc>
        <w:tc>
          <w:tcPr>
            <w:tcW w:w="3003" w:type="dxa"/>
          </w:tcPr>
          <w:p w14:paraId="40C2D3FA" w14:textId="77777777" w:rsidR="00A923C5" w:rsidRPr="00A923C5" w:rsidRDefault="00A923C5" w:rsidP="002131F8">
            <w:pPr>
              <w:rPr>
                <w:rFonts w:ascii="Avenir Light" w:eastAsia="Times New Roman" w:hAnsi="Avenir Light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4" w:type="dxa"/>
          </w:tcPr>
          <w:p w14:paraId="0D4B000E" w14:textId="2C3829B5" w:rsidR="00A923C5" w:rsidRPr="00A923C5" w:rsidRDefault="00A923C5" w:rsidP="002131F8">
            <w:pPr>
              <w:rPr>
                <w:rFonts w:ascii="Avenir Light" w:eastAsia="Times New Roman" w:hAnsi="Avenir Light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venir Light" w:eastAsia="Times New Roman" w:hAnsi="Avenir Light" w:cstheme="majorHAnsi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A923C5" w:rsidRPr="00A923C5" w14:paraId="243E9DFC" w14:textId="77777777" w:rsidTr="002131F8">
        <w:tc>
          <w:tcPr>
            <w:tcW w:w="3003" w:type="dxa"/>
          </w:tcPr>
          <w:p w14:paraId="716E1951" w14:textId="77777777" w:rsidR="00A923C5" w:rsidRPr="00A923C5" w:rsidRDefault="00A923C5" w:rsidP="002131F8">
            <w:pPr>
              <w:spacing w:before="100" w:beforeAutospacing="1" w:after="100" w:afterAutospacing="1"/>
              <w:contextualSpacing/>
              <w:rPr>
                <w:rFonts w:ascii="Avenir Light" w:eastAsia="Times New Roman" w:hAnsi="Avenir Light" w:cstheme="majorHAnsi"/>
                <w:color w:val="000000"/>
                <w:sz w:val="20"/>
                <w:szCs w:val="20"/>
                <w:lang w:eastAsia="en-GB"/>
              </w:rPr>
            </w:pPr>
            <w:r w:rsidRPr="00A923C5">
              <w:rPr>
                <w:rFonts w:ascii="Avenir Light" w:eastAsia="Times New Roman" w:hAnsi="Avenir Light" w:cstheme="majorHAnsi"/>
                <w:color w:val="000000"/>
                <w:sz w:val="20"/>
                <w:szCs w:val="20"/>
                <w:lang w:eastAsia="en-GB"/>
              </w:rPr>
              <w:t>Student delegate</w:t>
            </w:r>
          </w:p>
        </w:tc>
        <w:tc>
          <w:tcPr>
            <w:tcW w:w="3003" w:type="dxa"/>
          </w:tcPr>
          <w:p w14:paraId="27CE309D" w14:textId="77777777" w:rsidR="00A923C5" w:rsidRPr="00A923C5" w:rsidRDefault="00A923C5" w:rsidP="002131F8">
            <w:pPr>
              <w:rPr>
                <w:rFonts w:ascii="Avenir Light" w:eastAsia="Times New Roman" w:hAnsi="Avenir Light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4" w:type="dxa"/>
          </w:tcPr>
          <w:p w14:paraId="2C2BB800" w14:textId="3605B17F" w:rsidR="00A923C5" w:rsidRPr="00A923C5" w:rsidRDefault="00A923C5" w:rsidP="002131F8">
            <w:pPr>
              <w:rPr>
                <w:rFonts w:ascii="Avenir Light" w:eastAsia="Times New Roman" w:hAnsi="Avenir Light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venir Light" w:eastAsia="Times New Roman" w:hAnsi="Avenir Light" w:cstheme="majorHAnsi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A923C5" w:rsidRPr="00A923C5" w14:paraId="62F20F71" w14:textId="77777777" w:rsidTr="002131F8">
        <w:tc>
          <w:tcPr>
            <w:tcW w:w="3003" w:type="dxa"/>
          </w:tcPr>
          <w:p w14:paraId="113F990D" w14:textId="77777777" w:rsidR="00A923C5" w:rsidRPr="00A923C5" w:rsidRDefault="00A923C5" w:rsidP="002131F8">
            <w:pPr>
              <w:rPr>
                <w:rFonts w:ascii="Avenir Light" w:eastAsia="Times New Roman" w:hAnsi="Avenir Light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23C5">
              <w:rPr>
                <w:rFonts w:ascii="Avenir Light" w:eastAsia="Times New Roman" w:hAnsi="Avenir Light" w:cstheme="majorHAnsi"/>
                <w:b/>
                <w:bCs/>
                <w:color w:val="000000"/>
                <w:sz w:val="20"/>
                <w:szCs w:val="20"/>
                <w:lang w:eastAsia="en-GB"/>
              </w:rPr>
              <w:t>Sunday Online Workshops</w:t>
            </w:r>
          </w:p>
        </w:tc>
        <w:tc>
          <w:tcPr>
            <w:tcW w:w="3003" w:type="dxa"/>
          </w:tcPr>
          <w:p w14:paraId="4FDF4CA8" w14:textId="77777777" w:rsidR="00A923C5" w:rsidRPr="00A923C5" w:rsidRDefault="00A923C5" w:rsidP="002131F8">
            <w:pPr>
              <w:rPr>
                <w:rFonts w:ascii="Avenir Light" w:eastAsia="Times New Roman" w:hAnsi="Avenir Light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4" w:type="dxa"/>
          </w:tcPr>
          <w:p w14:paraId="448CA711" w14:textId="1377207B" w:rsidR="00A923C5" w:rsidRPr="00A923C5" w:rsidRDefault="00A923C5" w:rsidP="002131F8">
            <w:pPr>
              <w:rPr>
                <w:rFonts w:ascii="Avenir Light" w:eastAsia="Times New Roman" w:hAnsi="Avenir Light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venir Light" w:eastAsia="Times New Roman" w:hAnsi="Avenir Light" w:cstheme="majorHAnsi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A923C5" w:rsidRPr="00A923C5" w14:paraId="441B244A" w14:textId="77777777" w:rsidTr="002131F8">
        <w:tc>
          <w:tcPr>
            <w:tcW w:w="3003" w:type="dxa"/>
          </w:tcPr>
          <w:p w14:paraId="7B473AD6" w14:textId="77777777" w:rsidR="00A923C5" w:rsidRPr="00A923C5" w:rsidRDefault="00A923C5" w:rsidP="002131F8">
            <w:pPr>
              <w:spacing w:before="100" w:beforeAutospacing="1" w:after="100" w:afterAutospacing="1"/>
              <w:contextualSpacing/>
              <w:rPr>
                <w:rFonts w:ascii="Avenir Light" w:eastAsia="Times New Roman" w:hAnsi="Avenir Light" w:cstheme="majorHAnsi"/>
                <w:color w:val="000000"/>
                <w:sz w:val="20"/>
                <w:szCs w:val="20"/>
                <w:lang w:eastAsia="en-GB"/>
              </w:rPr>
            </w:pPr>
            <w:r w:rsidRPr="00A923C5">
              <w:rPr>
                <w:rFonts w:ascii="Avenir Light" w:eastAsia="Times New Roman" w:hAnsi="Avenir Light" w:cstheme="majorHAnsi"/>
                <w:color w:val="000000"/>
                <w:sz w:val="20"/>
                <w:szCs w:val="20"/>
                <w:lang w:eastAsia="en-GB"/>
              </w:rPr>
              <w:t xml:space="preserve">1 Gayle </w:t>
            </w:r>
            <w:proofErr w:type="spellStart"/>
            <w:r w:rsidRPr="00A923C5">
              <w:rPr>
                <w:rFonts w:ascii="Avenir Light" w:eastAsia="Times New Roman" w:hAnsi="Avenir Light" w:cstheme="majorHAnsi"/>
                <w:color w:val="000000"/>
                <w:sz w:val="20"/>
                <w:szCs w:val="20"/>
                <w:lang w:eastAsia="en-GB"/>
              </w:rPr>
              <w:t>Letherby</w:t>
            </w:r>
            <w:proofErr w:type="spellEnd"/>
          </w:p>
        </w:tc>
        <w:tc>
          <w:tcPr>
            <w:tcW w:w="3003" w:type="dxa"/>
          </w:tcPr>
          <w:p w14:paraId="76A92D4F" w14:textId="77777777" w:rsidR="00A923C5" w:rsidRPr="00A923C5" w:rsidRDefault="00A923C5" w:rsidP="002131F8">
            <w:pPr>
              <w:rPr>
                <w:rFonts w:ascii="Avenir Light" w:eastAsia="Times New Roman" w:hAnsi="Avenir Light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4" w:type="dxa"/>
          </w:tcPr>
          <w:p w14:paraId="533C1C6B" w14:textId="4EF0A24D" w:rsidR="00A923C5" w:rsidRPr="00A923C5" w:rsidRDefault="00A923C5" w:rsidP="002131F8">
            <w:pPr>
              <w:rPr>
                <w:rFonts w:ascii="Avenir Light" w:eastAsia="Times New Roman" w:hAnsi="Avenir Light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venir Light" w:eastAsia="Times New Roman" w:hAnsi="Avenir Light" w:cstheme="majorHAnsi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A923C5" w:rsidRPr="00A923C5" w14:paraId="5408D58E" w14:textId="77777777" w:rsidTr="002131F8">
        <w:tc>
          <w:tcPr>
            <w:tcW w:w="3003" w:type="dxa"/>
          </w:tcPr>
          <w:p w14:paraId="604C088B" w14:textId="77777777" w:rsidR="00A923C5" w:rsidRPr="00A923C5" w:rsidRDefault="00A923C5" w:rsidP="002131F8">
            <w:pPr>
              <w:rPr>
                <w:rFonts w:ascii="Avenir Light" w:eastAsia="Times New Roman" w:hAnsi="Avenir Light" w:cstheme="majorHAnsi"/>
                <w:color w:val="000000"/>
                <w:sz w:val="20"/>
                <w:szCs w:val="20"/>
                <w:lang w:eastAsia="en-GB"/>
              </w:rPr>
            </w:pPr>
            <w:r w:rsidRPr="00A923C5">
              <w:rPr>
                <w:rFonts w:ascii="Avenir Light" w:eastAsia="Times New Roman" w:hAnsi="Avenir Light" w:cstheme="majorHAnsi"/>
                <w:color w:val="000000"/>
                <w:sz w:val="20"/>
                <w:szCs w:val="20"/>
                <w:lang w:eastAsia="en-GB"/>
              </w:rPr>
              <w:t>2 Alec Grant</w:t>
            </w:r>
          </w:p>
        </w:tc>
        <w:tc>
          <w:tcPr>
            <w:tcW w:w="3003" w:type="dxa"/>
          </w:tcPr>
          <w:p w14:paraId="5FF09848" w14:textId="77777777" w:rsidR="00A923C5" w:rsidRPr="00A923C5" w:rsidRDefault="00A923C5" w:rsidP="002131F8">
            <w:pPr>
              <w:rPr>
                <w:rFonts w:ascii="Avenir Light" w:eastAsia="Times New Roman" w:hAnsi="Avenir Light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4" w:type="dxa"/>
          </w:tcPr>
          <w:p w14:paraId="2C0EEF8E" w14:textId="008F4CCD" w:rsidR="00A923C5" w:rsidRPr="00A923C5" w:rsidRDefault="00A923C5" w:rsidP="002131F8">
            <w:pPr>
              <w:rPr>
                <w:rFonts w:ascii="Avenir Light" w:eastAsia="Times New Roman" w:hAnsi="Avenir Light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venir Light" w:eastAsia="Times New Roman" w:hAnsi="Avenir Light" w:cstheme="majorHAnsi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A923C5" w:rsidRPr="00A923C5" w14:paraId="2743FA9B" w14:textId="77777777" w:rsidTr="002131F8">
        <w:tc>
          <w:tcPr>
            <w:tcW w:w="3003" w:type="dxa"/>
          </w:tcPr>
          <w:p w14:paraId="71F5808D" w14:textId="77777777" w:rsidR="00A923C5" w:rsidRPr="00A923C5" w:rsidRDefault="00A923C5" w:rsidP="002131F8">
            <w:pPr>
              <w:spacing w:before="100" w:beforeAutospacing="1" w:after="100" w:afterAutospacing="1"/>
              <w:contextualSpacing/>
              <w:rPr>
                <w:rFonts w:ascii="Avenir Light" w:eastAsia="Times New Roman" w:hAnsi="Avenir Light" w:cstheme="majorHAnsi"/>
                <w:color w:val="000000"/>
                <w:sz w:val="20"/>
                <w:szCs w:val="20"/>
                <w:lang w:eastAsia="en-GB"/>
              </w:rPr>
            </w:pPr>
            <w:r w:rsidRPr="00A923C5">
              <w:rPr>
                <w:rFonts w:ascii="Avenir Light" w:eastAsia="Times New Roman" w:hAnsi="Avenir Light" w:cstheme="majorHAnsi"/>
                <w:color w:val="000000"/>
                <w:sz w:val="20"/>
                <w:szCs w:val="20"/>
                <w:lang w:eastAsia="en-GB"/>
              </w:rPr>
              <w:t>3 Jamie Barnes</w:t>
            </w:r>
          </w:p>
        </w:tc>
        <w:tc>
          <w:tcPr>
            <w:tcW w:w="3003" w:type="dxa"/>
          </w:tcPr>
          <w:p w14:paraId="72518480" w14:textId="77777777" w:rsidR="00A923C5" w:rsidRPr="00A923C5" w:rsidRDefault="00A923C5" w:rsidP="002131F8">
            <w:pPr>
              <w:rPr>
                <w:rFonts w:ascii="Avenir Light" w:eastAsia="Times New Roman" w:hAnsi="Avenir Light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4" w:type="dxa"/>
          </w:tcPr>
          <w:p w14:paraId="3C551644" w14:textId="0752A4B9" w:rsidR="00A923C5" w:rsidRPr="00A923C5" w:rsidRDefault="00A923C5" w:rsidP="002131F8">
            <w:pPr>
              <w:rPr>
                <w:rFonts w:ascii="Avenir Light" w:eastAsia="Times New Roman" w:hAnsi="Avenir Light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venir Light" w:eastAsia="Times New Roman" w:hAnsi="Avenir Light" w:cstheme="majorHAnsi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A923C5" w:rsidRPr="00A923C5" w14:paraId="1C559A6B" w14:textId="77777777" w:rsidTr="002131F8">
        <w:tc>
          <w:tcPr>
            <w:tcW w:w="3003" w:type="dxa"/>
          </w:tcPr>
          <w:p w14:paraId="75F1E638" w14:textId="77777777" w:rsidR="00A923C5" w:rsidRPr="00A923C5" w:rsidRDefault="00A923C5" w:rsidP="002131F8">
            <w:pPr>
              <w:rPr>
                <w:rFonts w:ascii="Avenir Light" w:eastAsia="Times New Roman" w:hAnsi="Avenir Light" w:cstheme="majorHAnsi"/>
                <w:color w:val="000000"/>
                <w:sz w:val="20"/>
                <w:szCs w:val="20"/>
                <w:lang w:eastAsia="en-GB"/>
              </w:rPr>
            </w:pPr>
            <w:r w:rsidRPr="00A923C5">
              <w:rPr>
                <w:rFonts w:ascii="Avenir Light" w:eastAsia="Times New Roman" w:hAnsi="Avenir Light" w:cstheme="majorHAnsi"/>
                <w:color w:val="000000"/>
                <w:sz w:val="20"/>
                <w:szCs w:val="20"/>
                <w:lang w:eastAsia="en-GB"/>
              </w:rPr>
              <w:t xml:space="preserve">4 Chris &amp; Vince </w:t>
            </w:r>
            <w:proofErr w:type="spellStart"/>
            <w:r w:rsidRPr="00A923C5">
              <w:rPr>
                <w:rFonts w:ascii="Avenir Light" w:eastAsia="Times New Roman" w:hAnsi="Avenir Light" w:cstheme="majorHAnsi"/>
                <w:color w:val="000000"/>
                <w:sz w:val="20"/>
                <w:szCs w:val="20"/>
                <w:lang w:eastAsia="en-GB"/>
              </w:rPr>
              <w:t>Omri</w:t>
            </w:r>
            <w:proofErr w:type="spellEnd"/>
            <w:r w:rsidRPr="00A923C5">
              <w:rPr>
                <w:rFonts w:ascii="Avenir Light" w:eastAsia="Times New Roman" w:hAnsi="Avenir Light" w:cstheme="majorHAnsi"/>
                <w:color w:val="000000"/>
                <w:sz w:val="20"/>
                <w:szCs w:val="20"/>
                <w:lang w:eastAsia="en-GB"/>
              </w:rPr>
              <w:tab/>
            </w:r>
          </w:p>
        </w:tc>
        <w:tc>
          <w:tcPr>
            <w:tcW w:w="3003" w:type="dxa"/>
          </w:tcPr>
          <w:p w14:paraId="5C19F159" w14:textId="77777777" w:rsidR="00A923C5" w:rsidRPr="00A923C5" w:rsidRDefault="00A923C5" w:rsidP="002131F8">
            <w:pPr>
              <w:rPr>
                <w:rFonts w:ascii="Avenir Light" w:eastAsia="Times New Roman" w:hAnsi="Avenir Light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4" w:type="dxa"/>
          </w:tcPr>
          <w:p w14:paraId="6A4CB8AC" w14:textId="0885F36D" w:rsidR="00A923C5" w:rsidRPr="00A923C5" w:rsidRDefault="00A923C5" w:rsidP="002131F8">
            <w:pPr>
              <w:rPr>
                <w:rFonts w:ascii="Avenir Light" w:eastAsia="Times New Roman" w:hAnsi="Avenir Light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venir Light" w:eastAsia="Times New Roman" w:hAnsi="Avenir Light" w:cstheme="majorHAnsi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A923C5" w:rsidRPr="00A923C5" w14:paraId="6943B85A" w14:textId="77777777" w:rsidTr="002131F8">
        <w:tc>
          <w:tcPr>
            <w:tcW w:w="3003" w:type="dxa"/>
          </w:tcPr>
          <w:p w14:paraId="1B11BEFC" w14:textId="1CC49D22" w:rsidR="00A923C5" w:rsidRPr="00A923C5" w:rsidRDefault="00A923C5" w:rsidP="002131F8">
            <w:pPr>
              <w:rPr>
                <w:rFonts w:ascii="Avenir Light" w:eastAsia="Times New Roman" w:hAnsi="Avenir Light" w:cstheme="majorHAnsi"/>
                <w:color w:val="000000"/>
                <w:sz w:val="20"/>
                <w:szCs w:val="20"/>
                <w:lang w:eastAsia="en-GB"/>
              </w:rPr>
            </w:pPr>
            <w:r w:rsidRPr="00A923C5">
              <w:rPr>
                <w:rFonts w:ascii="Avenir Light" w:eastAsia="Times New Roman" w:hAnsi="Avenir Light" w:cstheme="majorHAnsi"/>
                <w:color w:val="000000"/>
                <w:sz w:val="20"/>
                <w:szCs w:val="20"/>
                <w:lang w:eastAsia="en-GB"/>
              </w:rPr>
              <w:t xml:space="preserve">Total </w:t>
            </w:r>
            <w:r>
              <w:rPr>
                <w:rFonts w:ascii="Avenir Light" w:eastAsia="Times New Roman" w:hAnsi="Avenir Light" w:cstheme="majorHAnsi"/>
                <w:color w:val="000000"/>
                <w:sz w:val="20"/>
                <w:szCs w:val="20"/>
                <w:lang w:eastAsia="en-GB"/>
              </w:rPr>
              <w:t>amount</w:t>
            </w:r>
            <w:r w:rsidRPr="00A923C5">
              <w:rPr>
                <w:rFonts w:ascii="Avenir Light" w:eastAsia="Times New Roman" w:hAnsi="Avenir Light" w:cs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003" w:type="dxa"/>
          </w:tcPr>
          <w:p w14:paraId="12D8814C" w14:textId="77777777" w:rsidR="00A923C5" w:rsidRPr="00A923C5" w:rsidRDefault="00A923C5" w:rsidP="002131F8">
            <w:pPr>
              <w:rPr>
                <w:rFonts w:ascii="Avenir Light" w:eastAsia="Times New Roman" w:hAnsi="Avenir Light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4" w:type="dxa"/>
          </w:tcPr>
          <w:p w14:paraId="16E4F97C" w14:textId="15D84224" w:rsidR="00A923C5" w:rsidRPr="00A923C5" w:rsidRDefault="00A923C5" w:rsidP="002131F8">
            <w:pPr>
              <w:rPr>
                <w:rFonts w:ascii="Avenir Light" w:eastAsia="Times New Roman" w:hAnsi="Avenir Light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venir Light" w:eastAsia="Times New Roman" w:hAnsi="Avenir Light" w:cstheme="majorHAnsi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</w:tbl>
    <w:p w14:paraId="5E74D9E1" w14:textId="77777777" w:rsidR="00A923C5" w:rsidRPr="00A033FF" w:rsidRDefault="00A923C5" w:rsidP="001448C1">
      <w:pPr>
        <w:spacing w:before="100" w:beforeAutospacing="1" w:after="100" w:afterAutospacing="1"/>
        <w:contextualSpacing/>
        <w:rPr>
          <w:rFonts w:ascii="Avenir Light" w:eastAsia="Times New Roman" w:hAnsi="Avenir Light" w:cstheme="majorHAnsi"/>
          <w:color w:val="000000"/>
          <w:sz w:val="20"/>
          <w:szCs w:val="20"/>
          <w:lang w:eastAsia="en-GB"/>
        </w:rPr>
      </w:pPr>
    </w:p>
    <w:sectPr w:rsidR="00A923C5" w:rsidRPr="00A033FF" w:rsidSect="009D20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E5DFD"/>
    <w:multiLevelType w:val="multilevel"/>
    <w:tmpl w:val="0A42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DF178C"/>
    <w:multiLevelType w:val="multilevel"/>
    <w:tmpl w:val="2858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33003">
    <w:abstractNumId w:val="0"/>
  </w:num>
  <w:num w:numId="2" w16cid:durableId="1561624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FF"/>
    <w:rsid w:val="00097CBF"/>
    <w:rsid w:val="00101186"/>
    <w:rsid w:val="001448C1"/>
    <w:rsid w:val="00417AB4"/>
    <w:rsid w:val="0080207A"/>
    <w:rsid w:val="00816F0F"/>
    <w:rsid w:val="008E77B2"/>
    <w:rsid w:val="009B5101"/>
    <w:rsid w:val="009D20BB"/>
    <w:rsid w:val="00A033FF"/>
    <w:rsid w:val="00A923C5"/>
    <w:rsid w:val="00B51B84"/>
    <w:rsid w:val="00B57F4B"/>
    <w:rsid w:val="00D9315B"/>
    <w:rsid w:val="00FB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02CDC9"/>
  <w15:chartTrackingRefBased/>
  <w15:docId w15:val="{3968412A-91D9-1542-9EF3-36DCF1DE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3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A033FF"/>
  </w:style>
  <w:style w:type="character" w:styleId="Strong">
    <w:name w:val="Strong"/>
    <w:basedOn w:val="DefaultParagraphFont"/>
    <w:uiPriority w:val="22"/>
    <w:qFormat/>
    <w:rsid w:val="00A033FF"/>
    <w:rPr>
      <w:b/>
      <w:bCs/>
    </w:rPr>
  </w:style>
  <w:style w:type="table" w:styleId="TableGrid">
    <w:name w:val="Table Grid"/>
    <w:basedOn w:val="TableNormal"/>
    <w:uiPriority w:val="39"/>
    <w:rsid w:val="009B5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2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299</Words>
  <Characters>1543</Characters>
  <Application>Microsoft Office Word</Application>
  <DocSecurity>0</DocSecurity>
  <Lines>61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Rocketfish Blue</dc:creator>
  <cp:keywords/>
  <dc:description/>
  <cp:lastModifiedBy>Rocketfish Blue</cp:lastModifiedBy>
  <cp:revision>3</cp:revision>
  <dcterms:created xsi:type="dcterms:W3CDTF">2024-01-19T06:16:00Z</dcterms:created>
  <dcterms:modified xsi:type="dcterms:W3CDTF">2024-01-22T06:53:00Z</dcterms:modified>
</cp:coreProperties>
</file>